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pic="http://schemas.openxmlformats.org/drawingml/2006/picture" xmlns:a14="http://schemas.microsoft.com/office/drawing/2010/main" mc:Ignorable="w14 w15 wp14">
  <w:background w:color="FFFFFF"/>
  <w:body>
    <w:p xmlns:wp14="http://schemas.microsoft.com/office/word/2010/wordml" w14:paraId="672A6659" wp14:textId="77777777">
      <w:pPr>
        <w:spacing w:after="200"/>
        <w:jc w:val="center"/>
      </w:pPr>
      <w:r w:rsidR="612BA0A5">
        <w:drawing>
          <wp:inline xmlns:wp14="http://schemas.microsoft.com/office/word/2010/wordprocessingDrawing" wp14:editId="0A955A4F" wp14:anchorId="0BDCA4A9">
            <wp:extent cx="5491472" cy="988466"/>
            <wp:effectExtent l="0" t="0" r="0" b="0"/>
            <wp:docPr id="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descr=""/>
                    <pic:cNvPicPr>
                      <a:picLocks noChangeAspect="1" noChangeArrowheads="1"/>
                    </pic:cNvPicPr>
                  </pic:nvPicPr>
                  <pic:blipFill>
                    <a:blip xmlns:r="http://schemas.openxmlformats.org/officeDocument/2006/relationships" r:embed="rId7" cstate="none"/>
                    <a:srcRect/>
                    <a:stretch>
                      <a:fillRect/>
                    </a:stretch>
                  </pic:blipFill>
                  <pic:spPr bwMode="auto">
                    <a:xfrm rot="0">
                      <a:off x="0" y="0"/>
                      <a:ext cx="5491472" cy="988466"/>
                    </a:xfrm>
                    <a:prstGeom prst="rect">
                      <a:avLst/>
                    </a:prstGeom>
                  </pic:spPr>
                </pic:pic>
              </a:graphicData>
            </a:graphic>
          </wp:inline>
        </w:drawing>
      </w:r>
    </w:p>
    <w:p xmlns:wp14="http://schemas.microsoft.com/office/word/2010/wordml" w14:paraId="538918DD" wp14:textId="77777777">
      <w:pPr>
        <w:spacing w:after="60"/>
        <w:jc w:val="center"/>
      </w:pPr>
      <w:r w:rsidRPr="612BA0A5" w:rsidR="612BA0A5">
        <w:rPr>
          <w:rFonts w:ascii="Arial" w:hAnsi="Arial" w:eastAsia="Arial" w:cs="Arial"/>
          <w:b w:val="1"/>
          <w:bCs w:val="1"/>
          <w:color w:val="B8843E"/>
          <w:spacing w:val="30"/>
          <w:sz w:val="22"/>
          <w:szCs w:val="22"/>
          <w:lang w:val="en-US"/>
        </w:rPr>
        <w:t xml:space="preserve">DJ  •  BROADCASTER  •  PERFORMANCE ARTIST</w:t>
      </w:r>
    </w:p>
    <w:p xmlns:wp14="http://schemas.microsoft.com/office/word/2010/wordml" w14:paraId="144BE850" wp14:textId="77777777">
      <w:pPr>
        <w:spacing w:after="200"/>
        <w:jc w:val="center"/>
      </w:pPr>
      <w:r>
        <w:rPr>
          <w:rFonts w:ascii="Arial" w:hAnsi="Arial" w:eastAsia="Arial" w:cs="Arial"/>
          <w:color w:val="6B6459"/>
          <w:spacing w:val="40"/>
          <w:sz w:val="17"/>
          <w:szCs w:val="17"/>
        </w:rPr>
        <w:t xml:space="preserve">LONDON, UK</w:t>
      </w:r>
    </w:p>
    <w:p xmlns:wp14="http://schemas.microsoft.com/office/word/2010/wordml" w:rsidP="612BA0A5" w14:paraId="44C006E4" wp14:textId="5D166304">
      <w:pPr>
        <w:pStyle w:val="Normal"/>
        <w:suppressLineNumbers w:val="0"/>
        <w:bidi w:val="0"/>
        <w:spacing w:before="0" w:beforeAutospacing="off" w:after="8" w:afterAutospacing="off" w:line="259" w:lineRule="auto"/>
        <w:ind w:left="0" w:right="0"/>
        <w:jc w:val="center"/>
      </w:pPr>
      <w:r w:rsidR="612BA0A5">
        <w:rPr>
          <w:rFonts w:ascii="Arial" w:hAnsi="Arial" w:eastAsia="Arial" w:cs="Arial"/>
          <w:b w:val="1"/>
          <w:bCs w:val="1"/>
          <w:color w:val="9C6B23"/>
          <w:spacing w:val="10"/>
          <w:sz w:val="16"/>
          <w:szCs w:val="16"/>
        </w:rPr>
        <w:t xml:space="preserve">OFFICIAL DJ </w:t>
      </w:r>
      <w:r w:rsidRPr="612BA0A5" w:rsidR="1DEF1FB6">
        <w:rPr>
          <w:rFonts w:ascii="Arial" w:hAnsi="Arial" w:eastAsia="Arial" w:cs="Arial"/>
          <w:b w:val="1"/>
          <w:bCs w:val="1"/>
          <w:color w:val="9C6B23"/>
          <w:sz w:val="16"/>
          <w:szCs w:val="16"/>
        </w:rPr>
        <w:t>-</w:t>
      </w:r>
      <w:r w:rsidRPr="612BA0A5" w:rsidR="612BA0A5">
        <w:rPr>
          <w:rFonts w:ascii="Arial" w:hAnsi="Arial" w:eastAsia="Arial" w:cs="Arial"/>
          <w:b w:val="1"/>
          <w:bCs w:val="1"/>
          <w:color w:val="9C6B23"/>
          <w:sz w:val="16"/>
          <w:szCs w:val="16"/>
        </w:rPr>
        <w:t xml:space="preserve"> WORLD NAKED BIKE RIDE LONDON 2026 AFTERPARTY</w:t>
      </w:r>
    </w:p>
    <w:p xmlns:wp14="http://schemas.microsoft.com/office/word/2010/wordml" w:rsidP="612BA0A5" w14:paraId="599AC040" wp14:textId="3EA68B11">
      <w:pPr>
        <w:pStyle w:val="Normal"/>
        <w:suppressLineNumbers w:val="0"/>
        <w:bidi w:val="0"/>
        <w:spacing w:before="0" w:beforeAutospacing="off" w:after="260" w:afterAutospacing="off" w:line="259" w:lineRule="auto"/>
        <w:ind w:left="0" w:right="0"/>
        <w:jc w:val="center"/>
      </w:pPr>
      <w:r w:rsidRPr="612BA0A5" w:rsidR="5AC6C75A">
        <w:rPr>
          <w:rFonts w:ascii="Arial" w:hAnsi="Arial" w:eastAsia="Arial" w:cs="Arial"/>
          <w:b w:val="1"/>
          <w:bCs w:val="1"/>
          <w:color w:val="9C6B23"/>
          <w:sz w:val="16"/>
          <w:szCs w:val="16"/>
        </w:rPr>
        <w:t>OPENING NIGHT</w:t>
      </w:r>
      <w:r w:rsidRPr="612BA0A5" w:rsidR="612BA0A5">
        <w:rPr>
          <w:rFonts w:ascii="Arial" w:hAnsi="Arial" w:eastAsia="Arial" w:cs="Arial"/>
          <w:b w:val="1"/>
          <w:bCs w:val="1"/>
          <w:color w:val="9C6B23"/>
          <w:sz w:val="16"/>
          <w:szCs w:val="16"/>
        </w:rPr>
        <w:t xml:space="preserve"> PERFORMER </w:t>
      </w:r>
      <w:r w:rsidRPr="612BA0A5" w:rsidR="31F529CF">
        <w:rPr>
          <w:rFonts w:ascii="Arial" w:hAnsi="Arial" w:eastAsia="Arial" w:cs="Arial"/>
          <w:b w:val="1"/>
          <w:bCs w:val="1"/>
          <w:color w:val="9C6B23"/>
          <w:sz w:val="16"/>
          <w:szCs w:val="16"/>
        </w:rPr>
        <w:t>-</w:t>
      </w:r>
      <w:r w:rsidRPr="612BA0A5" w:rsidR="612BA0A5">
        <w:rPr>
          <w:rFonts w:ascii="Arial" w:hAnsi="Arial" w:eastAsia="Arial" w:cs="Arial"/>
          <w:b w:val="1"/>
          <w:bCs w:val="1"/>
          <w:color w:val="9C6B23"/>
          <w:sz w:val="16"/>
          <w:szCs w:val="16"/>
        </w:rPr>
        <w:t xml:space="preserve"> EROTIC ART LONDON 2026</w:t>
      </w:r>
    </w:p>
    <w:p xmlns:wp14="http://schemas.microsoft.com/office/word/2010/wordml" w14:paraId="0ED4F5D2" wp14:textId="77777777">
      <w:pPr>
        <w:spacing w:after="60"/>
        <w:ind w:left="900" w:right="900"/>
        <w:jc w:val="center"/>
      </w:pPr>
      <w:r w:rsidRPr="612BA0A5" w:rsidR="612BA0A5">
        <w:rPr>
          <w:rFonts w:ascii="Arial" w:hAnsi="Arial" w:eastAsia="Arial" w:cs="Arial"/>
          <w:i w:val="1"/>
          <w:iCs w:val="1"/>
          <w:color w:val="B8843E"/>
          <w:sz w:val="22"/>
          <w:szCs w:val="22"/>
          <w:lang w:val="en-US"/>
        </w:rPr>
        <w:t>“We spend our lives presenting constructed versions of ourselves, but underneath we're all just ordinary people. Sometimes we need to be reminded.”</w:t>
      </w:r>
    </w:p>
    <w:p xmlns:wp14="http://schemas.microsoft.com/office/word/2010/wordml" w14:paraId="0A37501D" wp14:textId="77777777">
      <w:pPr>
        <w:pBdr>
          <w:bottom w:val="single" w:color="9C6B23" w:sz="4" w:space="1"/>
        </w:pBdr>
        <w:spacing w:before="100" w:after="260"/>
      </w:pPr>
    </w:p>
    <w:tbl>
      <w:tblPr>
        <w:tblStyle w:val="PlainTable5"/>
        <w:tblW w:w="9000" w:type="dxa"/>
        <w:jc w:val="center"/>
        <w:tblBorders/>
      </w:tblPr>
      <w:tblGrid>
        <w:gridCol w:w="3000"/>
        <w:gridCol w:w="3000"/>
        <w:gridCol w:w="3000"/>
      </w:tblGrid>
      <w:tr xmlns:wp14="http://schemas.microsoft.com/office/word/2010/wordml" w:rsidTr="612BA0A5" w14:paraId="1BB0A321" wp14:textId="77777777">
        <w:tc>
          <w:tcPr>
            <w:cnfStyle w:val="001000000100" w:firstRow="0" w:lastRow="0" w:firstColumn="1" w:lastColumn="0" w:oddVBand="0" w:evenVBand="0" w:oddHBand="0" w:evenHBand="0" w:firstRowFirstColumn="1" w:firstRowLastColumn="0" w:lastRowFirstColumn="0" w:lastRowLastColumn="0"/>
            <w:tcW w:w="3000" w:type="dxa"/>
            <w:tcMar/>
            <w:vAlign w:val="top"/>
          </w:tcPr>
          <w:p w:rsidP="612BA0A5" w14:paraId="5DAB6C7B" wp14:textId="0216B278">
            <w:pPr>
              <w:pStyle w:val="Normal"/>
              <w:spacing w:after="90"/>
              <w:jc w:val="center"/>
            </w:pPr>
            <w:r w:rsidR="6100D318">
              <w:drawing>
                <wp:inline xmlns:wp14="http://schemas.microsoft.com/office/word/2010/wordprocessingDrawing" wp14:editId="7A99C8D3" wp14:anchorId="5F101848">
                  <wp:extent cx="1857375" cy="2324100"/>
                  <wp:effectExtent l="0" t="0" r="0" b="0"/>
                  <wp:docPr id="12909415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9094156" name="Picture 129094156"/>
                          <pic:cNvPicPr/>
                        </pic:nvPicPr>
                        <pic:blipFill>
                          <a:blip xmlns:r="http://schemas.openxmlformats.org/officeDocument/2006/relationships" r:embed="rId913821942">
                            <a:extLst>
                              <a:ext uri="{28A0092B-C50C-407E-A947-70E740481C1C}">
                                <a14:useLocalDpi xmlns:a14="http://schemas.microsoft.com/office/drawing/2010/main"/>
                              </a:ext>
                            </a:extLst>
                          </a:blip>
                          <a:stretch>
                            <a:fillRect/>
                          </a:stretch>
                        </pic:blipFill>
                        <pic:spPr>
                          <a:xfrm>
                            <a:off x="0" y="0"/>
                            <a:ext cx="1857375" cy="2324100"/>
                          </a:xfrm>
                          <a:prstGeom prst="rect">
                            <a:avLst/>
                          </a:prstGeom>
                        </pic:spPr>
                      </pic:pic>
                    </a:graphicData>
                  </a:graphic>
                </wp:inline>
              </w:drawing>
            </w:r>
          </w:p>
          <w:p w14:paraId="2F8E02F2" wp14:textId="77777777">
            <w:pPr>
              <w:jc w:val="center"/>
            </w:pPr>
            <w:r>
              <w:rPr>
                <w:rFonts w:ascii="Arial" w:hAnsi="Arial" w:eastAsia="Arial" w:cs="Arial"/>
                <w:i/>
                <w:iCs/>
                <w:color w:val="6B6459"/>
                <w:sz w:val="17"/>
                <w:szCs w:val="17"/>
              </w:rPr>
              <w:t xml:space="preserve">Hero Shot</w:t>
            </w:r>
          </w:p>
        </w:tc>
        <w:tc>
          <w:tcPr>
            <w:cnfStyle w:val="000000000000" w:firstRow="0" w:lastRow="0" w:firstColumn="0" w:lastColumn="0" w:oddVBand="0" w:evenVBand="0" w:oddHBand="0" w:evenHBand="0" w:firstRowFirstColumn="0" w:firstRowLastColumn="0" w:lastRowFirstColumn="0" w:lastRowLastColumn="0"/>
            <w:tcW w:w="3000" w:type="dxa"/>
            <w:tcMar/>
            <w:vAlign w:val="top"/>
          </w:tcPr>
          <w:p w:rsidP="612BA0A5" w14:paraId="02EB378F" wp14:textId="1AD41F98">
            <w:pPr>
              <w:pStyle w:val="Normal"/>
              <w:spacing w:after="90"/>
              <w:jc w:val="center"/>
            </w:pPr>
            <w:r w:rsidR="4E10F112">
              <w:drawing>
                <wp:inline xmlns:wp14="http://schemas.microsoft.com/office/word/2010/wordprocessingDrawing" wp14:editId="2CFE4844" wp14:anchorId="6BB66B2A">
                  <wp:extent cx="1857375" cy="2324100"/>
                  <wp:effectExtent l="0" t="0" r="0" b="0"/>
                  <wp:docPr id="131336134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13361344" name="Picture 1313361344"/>
                          <pic:cNvPicPr/>
                        </pic:nvPicPr>
                        <pic:blipFill>
                          <a:blip xmlns:r="http://schemas.openxmlformats.org/officeDocument/2006/relationships" r:embed="rId817512800">
                            <a:extLst>
                              <a:ext uri="{28A0092B-C50C-407E-A947-70E740481C1C}">
                                <a14:useLocalDpi xmlns:a14="http://schemas.microsoft.com/office/drawing/2010/main"/>
                              </a:ext>
                            </a:extLst>
                          </a:blip>
                          <a:stretch>
                            <a:fillRect/>
                          </a:stretch>
                        </pic:blipFill>
                        <pic:spPr>
                          <a:xfrm>
                            <a:off x="0" y="0"/>
                            <a:ext cx="1857375" cy="2324100"/>
                          </a:xfrm>
                          <a:prstGeom prst="rect">
                            <a:avLst/>
                          </a:prstGeom>
                        </pic:spPr>
                      </pic:pic>
                    </a:graphicData>
                  </a:graphic>
                </wp:inline>
              </w:drawing>
            </w:r>
          </w:p>
          <w:p w14:paraId="608E0029" wp14:textId="31AF18DD">
            <w:pPr>
              <w:jc w:val="center"/>
            </w:pPr>
            <w:r w:rsidRPr="612BA0A5" w:rsidR="612BA0A5">
              <w:rPr>
                <w:rFonts w:ascii="Arial" w:hAnsi="Arial" w:eastAsia="Arial" w:cs="Arial"/>
                <w:i w:val="1"/>
                <w:iCs w:val="1"/>
                <w:color w:val="6B6459"/>
                <w:sz w:val="17"/>
                <w:szCs w:val="17"/>
              </w:rPr>
              <w:t>Performance Shot 1</w:t>
            </w:r>
          </w:p>
        </w:tc>
        <w:tc>
          <w:tcPr>
            <w:cnfStyle w:val="000000000000" w:firstRow="0" w:lastRow="0" w:firstColumn="0" w:lastColumn="0" w:oddVBand="0" w:evenVBand="0" w:oddHBand="0" w:evenHBand="0" w:firstRowFirstColumn="0" w:firstRowLastColumn="0" w:lastRowFirstColumn="0" w:lastRowLastColumn="0"/>
            <w:tcW w:w="3000" w:type="dxa"/>
            <w:tcMar/>
            <w:vAlign w:val="top"/>
          </w:tcPr>
          <w:p w:rsidR="45B507B9" w:rsidP="612BA0A5" w:rsidRDefault="45B507B9" w14:paraId="6242B6D7" w14:textId="28B5E70C">
            <w:pPr>
              <w:pStyle w:val="Normal"/>
              <w:spacing w:after="90"/>
              <w:jc w:val="center"/>
            </w:pPr>
            <w:r w:rsidR="45B507B9">
              <w:drawing>
                <wp:inline xmlns:wp14="http://schemas.microsoft.com/office/word/2010/wordprocessingDrawing" wp14:editId="6EFD62D5" wp14:anchorId="7AA36308">
                  <wp:extent cx="1861292" cy="2329001"/>
                  <wp:effectExtent l="0" t="0" r="0" b="0"/>
                  <wp:docPr id="15449426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descr=""/>
                          <pic:cNvPicPr>
                            <a:picLocks noChangeAspect="1" noChangeArrowheads="1"/>
                          </pic:cNvPicPr>
                        </pic:nvPicPr>
                        <pic:blipFill>
                          <a:blip xmlns:r="http://schemas.openxmlformats.org/officeDocument/2006/relationships" r:embed="rId9" cstate="none"/>
                          <a:srcRect/>
                          <a:stretch>
                            <a:fillRect/>
                          </a:stretch>
                        </pic:blipFill>
                        <pic:spPr bwMode="auto">
                          <a:xfrm rot="0">
                            <a:off x="0" y="0"/>
                            <a:ext cx="1861292" cy="2329001"/>
                          </a:xfrm>
                          <a:prstGeom prst="rect">
                            <a:avLst/>
                          </a:prstGeom>
                        </pic:spPr>
                      </pic:pic>
                    </a:graphicData>
                  </a:graphic>
                </wp:inline>
              </w:drawing>
            </w:r>
          </w:p>
          <w:p w14:paraId="0BB97B30" wp14:textId="77777777">
            <w:pPr>
              <w:jc w:val="center"/>
            </w:pPr>
            <w:r>
              <w:rPr>
                <w:rFonts w:ascii="Arial" w:hAnsi="Arial" w:eastAsia="Arial" w:cs="Arial"/>
                <w:i/>
                <w:iCs/>
                <w:color w:val="6B6459"/>
                <w:sz w:val="17"/>
                <w:szCs w:val="17"/>
              </w:rPr>
              <w:t xml:space="preserve">Performance Shot 2</w:t>
            </w:r>
          </w:p>
        </w:tc>
      </w:tr>
    </w:tbl>
    <w:p w:rsidR="18E122FD" w:rsidP="612BA0A5" w:rsidRDefault="18E122FD" w14:paraId="7C5DDCDF" w14:textId="2E946F7C">
      <w:pPr>
        <w:spacing w:after="180" w:line="300" w:lineRule="auto"/>
        <w:jc w:val="center"/>
        <w:rPr>
          <w:rFonts w:ascii="Arial" w:hAnsi="Arial" w:eastAsia="Arial" w:cs="Arial"/>
          <w:i w:val="1"/>
          <w:iCs w:val="1"/>
          <w:color w:val="211C22"/>
          <w:sz w:val="20"/>
          <w:szCs w:val="20"/>
        </w:rPr>
      </w:pPr>
      <w:r w:rsidRPr="612BA0A5" w:rsidR="18E122FD">
        <w:rPr>
          <w:rFonts w:ascii="Arial" w:hAnsi="Arial" w:eastAsia="Arial" w:cs="Arial"/>
          <w:i w:val="1"/>
          <w:iCs w:val="1"/>
          <w:color w:val="211C22"/>
          <w:sz w:val="20"/>
          <w:szCs w:val="20"/>
        </w:rPr>
        <w:t>High resolution files available on request. All images cleared for press and editorial use.</w:t>
      </w:r>
    </w:p>
    <w:p w:rsidR="3D1A23E7" w:rsidP="612BA0A5" w:rsidRDefault="3D1A23E7" w14:paraId="0352D8C2" w14:textId="50882141">
      <w:pPr>
        <w:pStyle w:val="Normal"/>
        <w:suppressLineNumbers w:val="0"/>
        <w:bidi w:val="0"/>
        <w:spacing w:before="320" w:beforeAutospacing="off" w:after="140" w:afterAutospacing="off" w:line="259" w:lineRule="auto"/>
        <w:ind w:left="0" w:right="0"/>
        <w:jc w:val="left"/>
      </w:pPr>
      <w:r w:rsidRPr="612BA0A5" w:rsidR="3D1A23E7">
        <w:rPr>
          <w:rFonts w:ascii="Arial" w:hAnsi="Arial" w:eastAsia="Arial" w:cs="Arial"/>
          <w:b w:val="1"/>
          <w:bCs w:val="1"/>
          <w:color w:val="9C6B23"/>
          <w:sz w:val="26"/>
          <w:szCs w:val="26"/>
        </w:rPr>
        <w:t>ABOUT</w:t>
      </w:r>
    </w:p>
    <w:p xmlns:wp14="http://schemas.microsoft.com/office/word/2010/wordml" w:rsidP="612BA0A5" w14:paraId="7223E6C5" wp14:textId="3D526EF7">
      <w:pPr>
        <w:spacing w:after="180" w:line="300" w:lineRule="auto"/>
        <w:jc w:val="left"/>
      </w:pPr>
      <w:r w:rsidRPr="612BA0A5" w:rsidR="612BA0A5">
        <w:rPr>
          <w:rFonts w:ascii="Arial" w:hAnsi="Arial" w:eastAsia="Arial" w:cs="Arial"/>
          <w:color w:val="211C22"/>
          <w:sz w:val="21"/>
          <w:szCs w:val="21"/>
          <w:lang w:val="en-US"/>
        </w:rPr>
        <w:t>DiskoStick</w:t>
      </w:r>
      <w:r w:rsidRPr="612BA0A5" w:rsidR="612BA0A5">
        <w:rPr>
          <w:rFonts w:ascii="Arial" w:hAnsi="Arial" w:eastAsia="Arial" w:cs="Arial"/>
          <w:color w:val="211C22"/>
          <w:sz w:val="21"/>
          <w:szCs w:val="21"/>
          <w:lang w:val="en-US"/>
        </w:rPr>
        <w:t xml:space="preserve"> is a London-based DJ, </w:t>
      </w:r>
      <w:r w:rsidRPr="612BA0A5" w:rsidR="612BA0A5">
        <w:rPr>
          <w:rFonts w:ascii="Arial" w:hAnsi="Arial" w:eastAsia="Arial" w:cs="Arial"/>
          <w:color w:val="211C22"/>
          <w:sz w:val="21"/>
          <w:szCs w:val="21"/>
          <w:lang w:val="en-US"/>
        </w:rPr>
        <w:t>broadcaster</w:t>
      </w:r>
      <w:r w:rsidRPr="612BA0A5" w:rsidR="612BA0A5">
        <w:rPr>
          <w:rFonts w:ascii="Arial" w:hAnsi="Arial" w:eastAsia="Arial" w:cs="Arial"/>
          <w:color w:val="211C22"/>
          <w:sz w:val="21"/>
          <w:szCs w:val="21"/>
          <w:lang w:val="en-US"/>
        </w:rPr>
        <w:t xml:space="preserve"> and music producer with over thirty years of professional experience spanning live events, television, </w:t>
      </w:r>
      <w:r w:rsidRPr="612BA0A5" w:rsidR="612BA0A5">
        <w:rPr>
          <w:rFonts w:ascii="Arial" w:hAnsi="Arial" w:eastAsia="Arial" w:cs="Arial"/>
          <w:color w:val="211C22"/>
          <w:sz w:val="21"/>
          <w:szCs w:val="21"/>
          <w:lang w:val="en-US"/>
        </w:rPr>
        <w:t>radio</w:t>
      </w:r>
      <w:r w:rsidRPr="612BA0A5" w:rsidR="612BA0A5">
        <w:rPr>
          <w:rFonts w:ascii="Arial" w:hAnsi="Arial" w:eastAsia="Arial" w:cs="Arial"/>
          <w:color w:val="211C22"/>
          <w:sz w:val="21"/>
          <w:szCs w:val="21"/>
          <w:lang w:val="en-US"/>
        </w:rPr>
        <w:t xml:space="preserve"> and music production. His work is rooted in a simple but deeply held belief: that we spend too much of our lives hiding behind clothes, behind carefully constructed versions of ourselves and that the dancefloor, at its best, is one of the few spaces where that stops mattering.</w:t>
      </w:r>
    </w:p>
    <w:p xmlns:wp14="http://schemas.microsoft.com/office/word/2010/wordml" w:rsidP="612BA0A5" w14:paraId="25D41958" wp14:textId="4051C97D">
      <w:pPr>
        <w:pStyle w:val="Normal"/>
        <w:suppressLineNumbers w:val="0"/>
        <w:bidi w:val="0"/>
        <w:spacing w:before="0" w:beforeAutospacing="off" w:after="180" w:afterAutospacing="off" w:line="300" w:lineRule="auto"/>
        <w:ind w:left="0" w:right="0"/>
        <w:jc w:val="left"/>
      </w:pPr>
      <w:r w:rsidRPr="612BA0A5" w:rsidR="612BA0A5">
        <w:rPr>
          <w:rFonts w:ascii="Arial" w:hAnsi="Arial" w:eastAsia="Arial" w:cs="Arial"/>
          <w:color w:val="211C22"/>
          <w:sz w:val="21"/>
          <w:szCs w:val="21"/>
          <w:lang w:val="en-US"/>
        </w:rPr>
        <w:t>DiskoStick</w:t>
      </w:r>
      <w:r w:rsidRPr="612BA0A5" w:rsidR="612BA0A5">
        <w:rPr>
          <w:rFonts w:ascii="Arial" w:hAnsi="Arial" w:eastAsia="Arial" w:cs="Arial"/>
          <w:color w:val="211C22"/>
          <w:sz w:val="21"/>
          <w:szCs w:val="21"/>
          <w:lang w:val="en-US"/>
        </w:rPr>
        <w:t xml:space="preserve"> is the official DJ of the World Naked Bike Ride London 2026 afterparty and performed on the opening night of Erotic Art London</w:t>
      </w:r>
      <w:r w:rsidRPr="612BA0A5" w:rsidR="23CDB12B">
        <w:rPr>
          <w:rFonts w:ascii="Arial" w:hAnsi="Arial" w:eastAsia="Arial" w:cs="Arial"/>
          <w:color w:val="211C22"/>
          <w:sz w:val="21"/>
          <w:szCs w:val="21"/>
          <w:lang w:val="en-US"/>
        </w:rPr>
        <w:t>,</w:t>
      </w:r>
      <w:r w:rsidRPr="612BA0A5" w:rsidR="612BA0A5">
        <w:rPr>
          <w:rFonts w:ascii="Arial" w:hAnsi="Arial" w:eastAsia="Arial" w:cs="Arial"/>
          <w:color w:val="211C22"/>
          <w:sz w:val="21"/>
          <w:szCs w:val="21"/>
          <w:lang w:val="en-US"/>
        </w:rPr>
        <w:t xml:space="preserve"> two of the most prominent body-positive and clothing-optional events in the UK cultural calendar, with both already confirmed to return in 2027. He is among the first DJs in the UK to build a sustained public identity around body positivity and self-acceptance, performing across clothing-optional, naturist and body-positive environments as a deliberate expression of those values.</w:t>
      </w:r>
    </w:p>
    <w:p xmlns:wp14="http://schemas.microsoft.com/office/word/2010/wordml" w:rsidP="612BA0A5" w14:paraId="3E53747E" wp14:textId="4237A43B">
      <w:pPr>
        <w:pStyle w:val="Normal"/>
        <w:suppressLineNumbers w:val="0"/>
        <w:bidi w:val="0"/>
        <w:spacing w:before="0" w:beforeAutospacing="off" w:after="180" w:afterAutospacing="off" w:line="300" w:lineRule="auto"/>
        <w:ind w:left="0" w:right="0"/>
        <w:jc w:val="left"/>
      </w:pPr>
      <w:r w:rsidRPr="612BA0A5" w:rsidR="612BA0A5">
        <w:rPr>
          <w:rFonts w:ascii="Arial" w:hAnsi="Arial" w:eastAsia="Arial" w:cs="Arial"/>
          <w:color w:val="211C22"/>
          <w:sz w:val="21"/>
          <w:szCs w:val="21"/>
          <w:lang w:val="en-US"/>
        </w:rPr>
        <w:t xml:space="preserve">Rooted in the golden era of disco reimagined through contemporary rework culture, </w:t>
      </w:r>
      <w:r w:rsidRPr="612BA0A5" w:rsidR="612BA0A5">
        <w:rPr>
          <w:rFonts w:ascii="Arial" w:hAnsi="Arial" w:eastAsia="Arial" w:cs="Arial"/>
          <w:color w:val="211C22"/>
          <w:sz w:val="21"/>
          <w:szCs w:val="21"/>
          <w:lang w:val="en-US"/>
        </w:rPr>
        <w:t>DiskoStick</w:t>
      </w:r>
      <w:r w:rsidRPr="612BA0A5" w:rsidR="612BA0A5">
        <w:rPr>
          <w:rFonts w:ascii="Arial" w:hAnsi="Arial" w:eastAsia="Arial" w:cs="Arial"/>
          <w:color w:val="211C22"/>
          <w:sz w:val="21"/>
          <w:szCs w:val="21"/>
          <w:lang w:val="en-US"/>
        </w:rPr>
        <w:t xml:space="preserve"> delivers musically intelligent, groove-focused sets that balance the warmth of the originals with a modern dancefloor sensibility. Expect the elegance of classic Philly alongside the joyful campness of Gloria Gaynor and ABBA</w:t>
      </w:r>
      <w:r w:rsidRPr="612BA0A5" w:rsidR="080C03F1">
        <w:rPr>
          <w:rFonts w:ascii="Arial" w:hAnsi="Arial" w:eastAsia="Arial" w:cs="Arial"/>
          <w:color w:val="211C22"/>
          <w:sz w:val="21"/>
          <w:szCs w:val="21"/>
          <w:lang w:val="en-US"/>
        </w:rPr>
        <w:t>,</w:t>
      </w:r>
      <w:r w:rsidRPr="612BA0A5" w:rsidR="612BA0A5">
        <w:rPr>
          <w:rFonts w:ascii="Arial" w:hAnsi="Arial" w:eastAsia="Arial" w:cs="Arial"/>
          <w:color w:val="211C22"/>
          <w:sz w:val="21"/>
          <w:szCs w:val="21"/>
          <w:lang w:val="en-US"/>
        </w:rPr>
        <w:t xml:space="preserve"> music that celebrates, </w:t>
      </w:r>
      <w:r w:rsidRPr="612BA0A5" w:rsidR="612BA0A5">
        <w:rPr>
          <w:rFonts w:ascii="Arial" w:hAnsi="Arial" w:eastAsia="Arial" w:cs="Arial"/>
          <w:color w:val="211C22"/>
          <w:sz w:val="21"/>
          <w:szCs w:val="21"/>
          <w:lang w:val="en-US"/>
        </w:rPr>
        <w:t>connects</w:t>
      </w:r>
      <w:r w:rsidRPr="612BA0A5" w:rsidR="612BA0A5">
        <w:rPr>
          <w:rFonts w:ascii="Arial" w:hAnsi="Arial" w:eastAsia="Arial" w:cs="Arial"/>
          <w:color w:val="211C22"/>
          <w:sz w:val="21"/>
          <w:szCs w:val="21"/>
          <w:lang w:val="en-US"/>
        </w:rPr>
        <w:t xml:space="preserve"> and moves people.</w:t>
      </w:r>
    </w:p>
    <w:p xmlns:wp14="http://schemas.microsoft.com/office/word/2010/wordml" w:rsidP="612BA0A5" w14:paraId="798B3B65" wp14:textId="77777777">
      <w:pPr>
        <w:spacing w:after="180" w:line="300" w:lineRule="auto"/>
        <w:jc w:val="left"/>
      </w:pPr>
      <w:r w:rsidRPr="612BA0A5" w:rsidR="612BA0A5">
        <w:rPr>
          <w:rFonts w:ascii="Arial" w:hAnsi="Arial" w:eastAsia="Arial" w:cs="Arial"/>
          <w:color w:val="211C22"/>
          <w:sz w:val="21"/>
          <w:szCs w:val="21"/>
          <w:lang w:val="en-US"/>
        </w:rPr>
        <w:t>DiskoStick performs live re-edits as a constant and natural part of every set, drawing on an extensive library to create combinations that exist only in that room, on that night. Vocals from one recording placed over basslines from another, melodies layered over a different groove, original percussion added live in response to the room. Every performance is, in that sense, an exclusive.</w:t>
      </w:r>
    </w:p>
    <w:p xmlns:wp14="http://schemas.microsoft.com/office/word/2010/wordml" w:rsidP="612BA0A5" w14:paraId="4D1DC001" wp14:textId="59F1DC9E">
      <w:pPr>
        <w:pStyle w:val="Normal"/>
        <w:suppressLineNumbers w:val="0"/>
        <w:bidi w:val="0"/>
        <w:spacing w:before="0" w:beforeAutospacing="off" w:after="180" w:afterAutospacing="off" w:line="300" w:lineRule="auto"/>
        <w:ind w:left="0" w:right="0"/>
        <w:jc w:val="left"/>
      </w:pPr>
      <w:r w:rsidRPr="612BA0A5" w:rsidR="612BA0A5">
        <w:rPr>
          <w:rFonts w:ascii="Arial" w:hAnsi="Arial" w:eastAsia="Arial" w:cs="Arial"/>
          <w:color w:val="211C22"/>
          <w:sz w:val="21"/>
          <w:szCs w:val="21"/>
          <w:lang w:val="en-US"/>
        </w:rPr>
        <w:t>The visual identity</w:t>
      </w:r>
      <w:r w:rsidRPr="612BA0A5" w:rsidR="553D7067">
        <w:rPr>
          <w:rFonts w:ascii="Arial" w:hAnsi="Arial" w:eastAsia="Arial" w:cs="Arial"/>
          <w:color w:val="211C22"/>
          <w:sz w:val="21"/>
          <w:szCs w:val="21"/>
          <w:lang w:val="en-US"/>
        </w:rPr>
        <w:t>,</w:t>
      </w:r>
      <w:r w:rsidRPr="612BA0A5" w:rsidR="612BA0A5">
        <w:rPr>
          <w:rFonts w:ascii="Arial" w:hAnsi="Arial" w:eastAsia="Arial" w:cs="Arial"/>
          <w:color w:val="211C22"/>
          <w:sz w:val="21"/>
          <w:szCs w:val="21"/>
          <w:lang w:val="en-US"/>
        </w:rPr>
        <w:t xml:space="preserve"> waistcoat on bare skin, baseball cap</w:t>
      </w:r>
      <w:r w:rsidRPr="612BA0A5" w:rsidR="4E0D831A">
        <w:rPr>
          <w:rFonts w:ascii="Arial" w:hAnsi="Arial" w:eastAsia="Arial" w:cs="Arial"/>
          <w:color w:val="211C22"/>
          <w:sz w:val="21"/>
          <w:szCs w:val="21"/>
          <w:lang w:val="en-US"/>
        </w:rPr>
        <w:t>,</w:t>
      </w:r>
      <w:r w:rsidRPr="612BA0A5" w:rsidR="612BA0A5">
        <w:rPr>
          <w:rFonts w:ascii="Arial" w:hAnsi="Arial" w:eastAsia="Arial" w:cs="Arial"/>
          <w:color w:val="211C22"/>
          <w:sz w:val="21"/>
          <w:szCs w:val="21"/>
          <w:lang w:val="en-US"/>
        </w:rPr>
        <w:t xml:space="preserve"> is deliberately understated. It is not </w:t>
      </w:r>
      <w:r w:rsidRPr="612BA0A5" w:rsidR="612BA0A5">
        <w:rPr>
          <w:rFonts w:ascii="Arial" w:hAnsi="Arial" w:eastAsia="Arial" w:cs="Arial"/>
          <w:color w:val="211C22"/>
          <w:sz w:val="21"/>
          <w:szCs w:val="21"/>
          <w:lang w:val="en-US"/>
        </w:rPr>
        <w:t>costume</w:t>
      </w:r>
      <w:r w:rsidRPr="612BA0A5" w:rsidR="612BA0A5">
        <w:rPr>
          <w:rFonts w:ascii="Arial" w:hAnsi="Arial" w:eastAsia="Arial" w:cs="Arial"/>
          <w:color w:val="211C22"/>
          <w:sz w:val="21"/>
          <w:szCs w:val="21"/>
          <w:lang w:val="en-US"/>
        </w:rPr>
        <w:t xml:space="preserve">, not </w:t>
      </w:r>
      <w:r w:rsidRPr="612BA0A5" w:rsidR="612BA0A5">
        <w:rPr>
          <w:rFonts w:ascii="Arial" w:hAnsi="Arial" w:eastAsia="Arial" w:cs="Arial"/>
          <w:color w:val="211C22"/>
          <w:sz w:val="21"/>
          <w:szCs w:val="21"/>
          <w:lang w:val="en-US"/>
        </w:rPr>
        <w:t>spectacle</w:t>
      </w:r>
      <w:r w:rsidRPr="612BA0A5" w:rsidR="612BA0A5">
        <w:rPr>
          <w:rFonts w:ascii="Arial" w:hAnsi="Arial" w:eastAsia="Arial" w:cs="Arial"/>
          <w:color w:val="211C22"/>
          <w:sz w:val="21"/>
          <w:szCs w:val="21"/>
          <w:lang w:val="en-US"/>
        </w:rPr>
        <w:t xml:space="preserve">. It is simply someone who has stopped hiding, doing what they do best. This signature </w:t>
      </w:r>
      <w:r w:rsidRPr="612BA0A5" w:rsidR="612BA0A5">
        <w:rPr>
          <w:rFonts w:ascii="Arial" w:hAnsi="Arial" w:eastAsia="Arial" w:cs="Arial"/>
          <w:color w:val="211C22"/>
          <w:sz w:val="21"/>
          <w:szCs w:val="21"/>
          <w:lang w:val="en-US"/>
        </w:rPr>
        <w:t>emerged</w:t>
      </w:r>
      <w:r w:rsidRPr="612BA0A5" w:rsidR="612BA0A5">
        <w:rPr>
          <w:rFonts w:ascii="Arial" w:hAnsi="Arial" w:eastAsia="Arial" w:cs="Arial"/>
          <w:color w:val="211C22"/>
          <w:sz w:val="21"/>
          <w:szCs w:val="21"/>
          <w:lang w:val="en-US"/>
        </w:rPr>
        <w:t xml:space="preserve"> through the critically </w:t>
      </w:r>
      <w:r w:rsidRPr="612BA0A5" w:rsidR="612BA0A5">
        <w:rPr>
          <w:rFonts w:ascii="Arial" w:hAnsi="Arial" w:eastAsia="Arial" w:cs="Arial"/>
          <w:color w:val="211C22"/>
          <w:sz w:val="21"/>
          <w:szCs w:val="21"/>
          <w:lang w:val="en-US"/>
        </w:rPr>
        <w:t>recognised</w:t>
      </w:r>
      <w:r w:rsidRPr="612BA0A5" w:rsidR="612BA0A5">
        <w:rPr>
          <w:rFonts w:ascii="Arial" w:hAnsi="Arial" w:eastAsia="Arial" w:cs="Arial"/>
          <w:color w:val="211C22"/>
          <w:sz w:val="21"/>
          <w:szCs w:val="21"/>
          <w:lang w:val="en-US"/>
        </w:rPr>
        <w:t xml:space="preserve"> </w:t>
      </w:r>
      <w:r w:rsidRPr="612BA0A5" w:rsidR="612BA0A5">
        <w:rPr>
          <w:rFonts w:ascii="Arial" w:hAnsi="Arial" w:eastAsia="Arial" w:cs="Arial"/>
          <w:color w:val="211C22"/>
          <w:sz w:val="21"/>
          <w:szCs w:val="21"/>
          <w:lang w:val="en-US"/>
        </w:rPr>
        <w:t>DiscoExposed</w:t>
      </w:r>
      <w:r w:rsidRPr="612BA0A5" w:rsidR="612BA0A5">
        <w:rPr>
          <w:rFonts w:ascii="Arial" w:hAnsi="Arial" w:eastAsia="Arial" w:cs="Arial"/>
          <w:color w:val="211C22"/>
          <w:sz w:val="21"/>
          <w:szCs w:val="21"/>
          <w:lang w:val="en-US"/>
        </w:rPr>
        <w:t xml:space="preserve"> art project, </w:t>
      </w:r>
      <w:r w:rsidRPr="612BA0A5" w:rsidR="612BA0A5">
        <w:rPr>
          <w:rFonts w:ascii="Arial" w:hAnsi="Arial" w:eastAsia="Arial" w:cs="Arial"/>
          <w:color w:val="211C22"/>
          <w:sz w:val="21"/>
          <w:szCs w:val="21"/>
          <w:lang w:val="en-US"/>
        </w:rPr>
        <w:t>exhibited</w:t>
      </w:r>
      <w:r w:rsidRPr="612BA0A5" w:rsidR="612BA0A5">
        <w:rPr>
          <w:rFonts w:ascii="Arial" w:hAnsi="Arial" w:eastAsia="Arial" w:cs="Arial"/>
          <w:color w:val="211C22"/>
          <w:sz w:val="21"/>
          <w:szCs w:val="21"/>
          <w:lang w:val="en-US"/>
        </w:rPr>
        <w:t xml:space="preserve"> at the London Contemporary Art Show, Hoxton, and is now the permanent foundation of every </w:t>
      </w:r>
      <w:r w:rsidRPr="612BA0A5" w:rsidR="612BA0A5">
        <w:rPr>
          <w:rFonts w:ascii="Arial" w:hAnsi="Arial" w:eastAsia="Arial" w:cs="Arial"/>
          <w:color w:val="211C22"/>
          <w:sz w:val="21"/>
          <w:szCs w:val="21"/>
          <w:lang w:val="en-US"/>
        </w:rPr>
        <w:t>DiskoStick</w:t>
      </w:r>
      <w:r w:rsidRPr="612BA0A5" w:rsidR="612BA0A5">
        <w:rPr>
          <w:rFonts w:ascii="Arial" w:hAnsi="Arial" w:eastAsia="Arial" w:cs="Arial"/>
          <w:color w:val="211C22"/>
          <w:sz w:val="21"/>
          <w:szCs w:val="21"/>
          <w:lang w:val="en-US"/>
        </w:rPr>
        <w:t xml:space="preserve"> performance.</w:t>
      </w:r>
    </w:p>
    <w:p xmlns:wp14="http://schemas.microsoft.com/office/word/2010/wordml" w:rsidP="612BA0A5" w14:paraId="3E3CBDE8" wp14:textId="18074CD9">
      <w:pPr>
        <w:pStyle w:val="Normal"/>
        <w:suppressLineNumbers w:val="0"/>
        <w:bidi w:val="0"/>
        <w:spacing w:before="0" w:beforeAutospacing="off" w:after="180" w:afterAutospacing="off" w:line="300" w:lineRule="auto"/>
        <w:ind w:left="0" w:right="0"/>
        <w:jc w:val="left"/>
      </w:pPr>
      <w:r w:rsidRPr="612BA0A5" w:rsidR="612BA0A5">
        <w:rPr>
          <w:rFonts w:ascii="Arial" w:hAnsi="Arial" w:eastAsia="Arial" w:cs="Arial"/>
          <w:color w:val="211C22"/>
          <w:sz w:val="21"/>
          <w:szCs w:val="21"/>
        </w:rPr>
        <w:t>The personal story behind it all</w:t>
      </w:r>
      <w:r w:rsidRPr="612BA0A5" w:rsidR="01D89790">
        <w:rPr>
          <w:rFonts w:ascii="Arial" w:hAnsi="Arial" w:eastAsia="Arial" w:cs="Arial"/>
          <w:color w:val="211C22"/>
          <w:sz w:val="21"/>
          <w:szCs w:val="21"/>
        </w:rPr>
        <w:t>,</w:t>
      </w:r>
      <w:r w:rsidRPr="612BA0A5" w:rsidR="612BA0A5">
        <w:rPr>
          <w:rFonts w:ascii="Arial" w:hAnsi="Arial" w:eastAsia="Arial" w:cs="Arial"/>
          <w:color w:val="211C22"/>
          <w:sz w:val="21"/>
          <w:szCs w:val="21"/>
        </w:rPr>
        <w:t xml:space="preserve"> why the exposure, what it means, and what it took to get there</w:t>
      </w:r>
      <w:r w:rsidRPr="612BA0A5" w:rsidR="611305E4">
        <w:rPr>
          <w:rFonts w:ascii="Arial" w:hAnsi="Arial" w:eastAsia="Arial" w:cs="Arial"/>
          <w:color w:val="211C22"/>
          <w:sz w:val="21"/>
          <w:szCs w:val="21"/>
        </w:rPr>
        <w:t>,</w:t>
      </w:r>
      <w:r w:rsidRPr="612BA0A5" w:rsidR="612BA0A5">
        <w:rPr>
          <w:rFonts w:ascii="Arial" w:hAnsi="Arial" w:eastAsia="Arial" w:cs="Arial"/>
          <w:color w:val="211C22"/>
          <w:sz w:val="21"/>
          <w:szCs w:val="21"/>
        </w:rPr>
        <w:t xml:space="preserve"> is told in full on the dedicated Behind the Mask page at diskostick.com.</w:t>
      </w:r>
    </w:p>
    <w:p xmlns:wp14="http://schemas.microsoft.com/office/word/2010/wordml" w14:paraId="41C8F396" wp14:textId="77777777">
      <w:pPr>
        <w:pBdr>
          <w:bottom w:val="single" w:color="9C6B23" w:sz="4" w:space="1"/>
        </w:pBdr>
        <w:spacing w:before="100" w:after="260"/>
      </w:pPr>
    </w:p>
    <w:p xmlns:wp14="http://schemas.microsoft.com/office/word/2010/wordml" w14:paraId="186508B6" wp14:textId="77777777">
      <w:pPr>
        <w:spacing w:before="320" w:after="140"/>
      </w:pPr>
      <w:r>
        <w:rPr>
          <w:rFonts w:ascii="Arial" w:hAnsi="Arial" w:eastAsia="Arial" w:cs="Arial"/>
          <w:b/>
          <w:bCs/>
          <w:color w:val="9C6B23"/>
          <w:spacing w:val="20"/>
          <w:sz w:val="26"/>
          <w:szCs w:val="26"/>
        </w:rPr>
        <w:t xml:space="preserve">TWO FORMATS, AGREED IN ADVANCE</w:t>
      </w:r>
    </w:p>
    <w:p xmlns:wp14="http://schemas.microsoft.com/office/word/2010/wordml" w14:paraId="5C245B1C" wp14:textId="5D3E6FFF">
      <w:pPr>
        <w:spacing w:after="180" w:line="300" w:lineRule="auto"/>
      </w:pPr>
      <w:r w:rsidRPr="612BA0A5" w:rsidR="612BA0A5">
        <w:rPr>
          <w:rFonts w:ascii="Arial" w:hAnsi="Arial" w:eastAsia="Arial" w:cs="Arial"/>
          <w:color w:val="211C22"/>
          <w:sz w:val="21"/>
          <w:szCs w:val="21"/>
          <w:lang w:val="en-US"/>
        </w:rPr>
        <w:t>DiskoStick</w:t>
      </w:r>
      <w:r w:rsidRPr="612BA0A5" w:rsidR="612BA0A5">
        <w:rPr>
          <w:rFonts w:ascii="Arial" w:hAnsi="Arial" w:eastAsia="Arial" w:cs="Arial"/>
          <w:color w:val="211C22"/>
          <w:sz w:val="21"/>
          <w:szCs w:val="21"/>
          <w:lang w:val="en-US"/>
        </w:rPr>
        <w:t xml:space="preserve"> performs in two formats, agreed in advance to suit the venue, </w:t>
      </w:r>
      <w:r w:rsidRPr="612BA0A5" w:rsidR="612BA0A5">
        <w:rPr>
          <w:rFonts w:ascii="Arial" w:hAnsi="Arial" w:eastAsia="Arial" w:cs="Arial"/>
          <w:color w:val="211C22"/>
          <w:sz w:val="21"/>
          <w:szCs w:val="21"/>
          <w:lang w:val="en-US"/>
        </w:rPr>
        <w:t>audience</w:t>
      </w:r>
      <w:r w:rsidRPr="612BA0A5" w:rsidR="612BA0A5">
        <w:rPr>
          <w:rFonts w:ascii="Arial" w:hAnsi="Arial" w:eastAsia="Arial" w:cs="Arial"/>
          <w:color w:val="211C22"/>
          <w:sz w:val="21"/>
          <w:szCs w:val="21"/>
          <w:lang w:val="en-US"/>
        </w:rPr>
        <w:t xml:space="preserve"> and context. There are no surprises</w:t>
      </w:r>
      <w:r w:rsidRPr="612BA0A5" w:rsidR="56FAA2EF">
        <w:rPr>
          <w:rFonts w:ascii="Arial" w:hAnsi="Arial" w:eastAsia="Arial" w:cs="Arial"/>
          <w:color w:val="211C22"/>
          <w:sz w:val="21"/>
          <w:szCs w:val="21"/>
          <w:lang w:val="en-US"/>
        </w:rPr>
        <w:t>,</w:t>
      </w:r>
      <w:r w:rsidRPr="612BA0A5" w:rsidR="612BA0A5">
        <w:rPr>
          <w:rFonts w:ascii="Arial" w:hAnsi="Arial" w:eastAsia="Arial" w:cs="Arial"/>
          <w:color w:val="211C22"/>
          <w:sz w:val="21"/>
          <w:szCs w:val="21"/>
          <w:lang w:val="en-US"/>
        </w:rPr>
        <w:t xml:space="preserve"> the conversation about format is </w:t>
      </w:r>
      <w:r w:rsidRPr="612BA0A5" w:rsidR="2F01C6BB">
        <w:rPr>
          <w:rFonts w:ascii="Arial" w:hAnsi="Arial" w:eastAsia="Arial" w:cs="Arial"/>
          <w:color w:val="211C22"/>
          <w:sz w:val="21"/>
          <w:szCs w:val="21"/>
          <w:lang w:val="en-US"/>
        </w:rPr>
        <w:t>always</w:t>
      </w:r>
      <w:r w:rsidRPr="612BA0A5" w:rsidR="612BA0A5">
        <w:rPr>
          <w:rFonts w:ascii="Arial" w:hAnsi="Arial" w:eastAsia="Arial" w:cs="Arial"/>
          <w:color w:val="211C22"/>
          <w:sz w:val="21"/>
          <w:szCs w:val="21"/>
          <w:lang w:val="en-US"/>
        </w:rPr>
        <w:t xml:space="preserve"> </w:t>
      </w:r>
      <w:r w:rsidRPr="612BA0A5" w:rsidR="3F7DF76D">
        <w:rPr>
          <w:rFonts w:ascii="Arial" w:hAnsi="Arial" w:eastAsia="Arial" w:cs="Arial"/>
          <w:color w:val="211C22"/>
          <w:sz w:val="21"/>
          <w:szCs w:val="21"/>
          <w:lang w:val="en-US"/>
        </w:rPr>
        <w:t>openly held</w:t>
      </w:r>
      <w:r w:rsidRPr="612BA0A5" w:rsidR="612BA0A5">
        <w:rPr>
          <w:rFonts w:ascii="Arial" w:hAnsi="Arial" w:eastAsia="Arial" w:cs="Arial"/>
          <w:color w:val="211C22"/>
          <w:sz w:val="21"/>
          <w:szCs w:val="21"/>
          <w:lang w:val="en-US"/>
        </w:rPr>
        <w:t xml:space="preserve"> at </w:t>
      </w:r>
      <w:r w:rsidRPr="612BA0A5" w:rsidR="612BA0A5">
        <w:rPr>
          <w:rFonts w:ascii="Arial" w:hAnsi="Arial" w:eastAsia="Arial" w:cs="Arial"/>
          <w:color w:val="211C22"/>
          <w:sz w:val="21"/>
          <w:szCs w:val="21"/>
          <w:lang w:val="en-US"/>
        </w:rPr>
        <w:t>booking</w:t>
      </w:r>
      <w:r w:rsidRPr="612BA0A5" w:rsidR="612BA0A5">
        <w:rPr>
          <w:rFonts w:ascii="Arial" w:hAnsi="Arial" w:eastAsia="Arial" w:cs="Arial"/>
          <w:color w:val="211C22"/>
          <w:sz w:val="21"/>
          <w:szCs w:val="21"/>
          <w:lang w:val="en-US"/>
        </w:rPr>
        <w:t xml:space="preserve"> stage.</w:t>
      </w:r>
    </w:p>
    <w:p xmlns:wp14="http://schemas.microsoft.com/office/word/2010/wordml" w14:paraId="32FF993E" wp14:textId="77777777">
      <w:pPr>
        <w:spacing w:before="80" w:after="40"/>
      </w:pPr>
      <w:r>
        <w:rPr>
          <w:rFonts w:ascii="Arial" w:hAnsi="Arial" w:eastAsia="Arial" w:cs="Arial"/>
          <w:b/>
          <w:bCs/>
          <w:color w:val="B8843E"/>
          <w:spacing w:val="10"/>
          <w:sz w:val="21"/>
          <w:szCs w:val="21"/>
        </w:rPr>
        <w:t xml:space="preserve">Community</w:t>
      </w:r>
    </w:p>
    <w:p xmlns:wp14="http://schemas.microsoft.com/office/word/2010/wordml" w14:paraId="0F8A2127" wp14:textId="77777777">
      <w:pPr>
        <w:spacing w:after="180" w:line="300"/>
      </w:pPr>
      <w:r>
        <w:rPr>
          <w:rFonts w:ascii="Arial" w:hAnsi="Arial" w:eastAsia="Arial" w:cs="Arial"/>
          <w:color w:val="211C22"/>
          <w:sz w:val="21"/>
          <w:szCs w:val="21"/>
        </w:rPr>
        <w:t xml:space="preserve">The default presentation, suitable for mainstream and public events.</w:t>
      </w:r>
    </w:p>
    <w:p xmlns:wp14="http://schemas.microsoft.com/office/word/2010/wordml" w14:paraId="2E27741A" wp14:textId="77777777">
      <w:pPr>
        <w:spacing w:before="40" w:after="40"/>
      </w:pPr>
      <w:r>
        <w:rPr>
          <w:rFonts w:ascii="Arial" w:hAnsi="Arial" w:eastAsia="Arial" w:cs="Arial"/>
          <w:b/>
          <w:bCs/>
          <w:color w:val="B8843E"/>
          <w:spacing w:val="10"/>
          <w:sz w:val="21"/>
          <w:szCs w:val="21"/>
        </w:rPr>
        <w:t xml:space="preserve">Conceptual</w:t>
      </w:r>
    </w:p>
    <w:p xmlns:wp14="http://schemas.microsoft.com/office/word/2010/wordml" w14:paraId="5C15BAA5" wp14:textId="77777777">
      <w:pPr>
        <w:spacing w:after="180" w:line="300" w:lineRule="auto"/>
      </w:pPr>
      <w:r w:rsidRPr="612BA0A5" w:rsidR="612BA0A5">
        <w:rPr>
          <w:rFonts w:ascii="Arial" w:hAnsi="Arial" w:eastAsia="Arial" w:cs="Arial"/>
          <w:color w:val="211C22"/>
          <w:sz w:val="21"/>
          <w:szCs w:val="21"/>
          <w:lang w:val="en-US"/>
        </w:rPr>
        <w:t>Full visual signature, with exposure adjusted to match the cultural norm of the room. For clothing-optional, naturist and body-positive environments where DiskoStick's values are fully embodied in the space itself.</w:t>
      </w:r>
    </w:p>
    <w:p xmlns:wp14="http://schemas.microsoft.com/office/word/2010/wordml" w14:paraId="72A3D3EC" wp14:textId="77777777">
      <w:pPr>
        <w:pBdr>
          <w:bottom w:val="single" w:color="9C6B23" w:sz="4" w:space="1"/>
        </w:pBdr>
        <w:spacing w:before="100" w:after="260"/>
      </w:pPr>
    </w:p>
    <w:p w:rsidR="3C54AEB9" w:rsidP="612BA0A5" w:rsidRDefault="3C54AEB9" w14:paraId="7CB882FA" w14:textId="251F554A">
      <w:pPr>
        <w:pStyle w:val="Normal"/>
        <w:suppressLineNumbers w:val="0"/>
        <w:bidi w:val="0"/>
        <w:spacing w:before="320" w:beforeAutospacing="off" w:after="140" w:afterAutospacing="off" w:line="259" w:lineRule="auto"/>
        <w:ind w:left="0" w:right="0"/>
        <w:jc w:val="left"/>
      </w:pPr>
      <w:r w:rsidRPr="612BA0A5" w:rsidR="3C54AEB9">
        <w:rPr>
          <w:rFonts w:ascii="Arial" w:hAnsi="Arial" w:eastAsia="Arial" w:cs="Arial"/>
          <w:b w:val="1"/>
          <w:bCs w:val="1"/>
          <w:color w:val="9C6B23"/>
          <w:sz w:val="26"/>
          <w:szCs w:val="26"/>
        </w:rPr>
        <w:t>BROADCAST &amp; PROFESSIONAL CREDENTIALS</w:t>
      </w:r>
    </w:p>
    <w:p xmlns:wp14="http://schemas.microsoft.com/office/word/2010/wordml" w:rsidP="612BA0A5" w14:paraId="59F3C83A" wp14:textId="4A6B8857">
      <w:pPr>
        <w:pStyle w:val="ListParagraph"/>
        <w:numPr>
          <w:ilvl w:val="0"/>
          <w:numId w:val="2"/>
        </w:numPr>
        <w:spacing w:after="90"/>
        <w:rPr>
          <w:rFonts w:ascii="Arial" w:hAnsi="Arial" w:eastAsia="Arial" w:cs="Arial"/>
          <w:color w:val="211C22"/>
          <w:sz w:val="21"/>
          <w:szCs w:val="21"/>
        </w:rPr>
      </w:pPr>
      <w:r w:rsidRPr="612BA0A5" w:rsidR="612BA0A5">
        <w:rPr>
          <w:rFonts w:ascii="Arial" w:hAnsi="Arial" w:eastAsia="Arial" w:cs="Arial"/>
          <w:color w:val="211C22"/>
          <w:sz w:val="21"/>
          <w:szCs w:val="21"/>
        </w:rPr>
        <w:t>Television broadcast work across multiple productions and formats</w:t>
      </w:r>
    </w:p>
    <w:p xmlns:wp14="http://schemas.microsoft.com/office/word/2010/wordml" w:rsidP="612BA0A5" w14:paraId="7D5ABFA1" wp14:textId="2E7E832A">
      <w:pPr>
        <w:pStyle w:val="ListParagraph"/>
        <w:numPr>
          <w:ilvl w:val="0"/>
          <w:numId w:val="2"/>
        </w:numPr>
        <w:spacing w:after="90"/>
        <w:rPr>
          <w:rFonts w:ascii="Arial" w:hAnsi="Arial" w:eastAsia="Arial" w:cs="Arial"/>
          <w:color w:val="211C22"/>
          <w:sz w:val="21"/>
          <w:szCs w:val="21"/>
        </w:rPr>
      </w:pPr>
      <w:r w:rsidRPr="612BA0A5" w:rsidR="612BA0A5">
        <w:rPr>
          <w:rFonts w:ascii="Arial" w:hAnsi="Arial" w:eastAsia="Arial" w:cs="Arial"/>
          <w:color w:val="211C22"/>
          <w:sz w:val="21"/>
          <w:szCs w:val="21"/>
        </w:rPr>
        <w:t>Radio presenting and production, spanning commercial and specialist programming</w:t>
      </w:r>
    </w:p>
    <w:p xmlns:wp14="http://schemas.microsoft.com/office/word/2010/wordml" w:rsidP="612BA0A5" w14:paraId="6EA9524B" wp14:textId="692DEEB0">
      <w:pPr>
        <w:pStyle w:val="ListParagraph"/>
        <w:numPr>
          <w:ilvl w:val="0"/>
          <w:numId w:val="2"/>
        </w:numPr>
        <w:spacing w:after="90"/>
        <w:rPr>
          <w:rFonts w:ascii="Arial" w:hAnsi="Arial" w:eastAsia="Arial" w:cs="Arial"/>
          <w:color w:val="211C22"/>
          <w:sz w:val="21"/>
          <w:szCs w:val="21"/>
          <w:lang w:val="en-US"/>
        </w:rPr>
      </w:pPr>
      <w:r w:rsidRPr="612BA0A5" w:rsidR="612BA0A5">
        <w:rPr>
          <w:rFonts w:ascii="Arial" w:hAnsi="Arial" w:eastAsia="Arial" w:cs="Arial"/>
          <w:color w:val="211C22"/>
          <w:sz w:val="21"/>
          <w:szCs w:val="21"/>
          <w:lang w:val="en-US"/>
        </w:rPr>
        <w:t xml:space="preserve">Live event DJ work across venues, </w:t>
      </w:r>
      <w:r w:rsidRPr="612BA0A5" w:rsidR="612BA0A5">
        <w:rPr>
          <w:rFonts w:ascii="Arial" w:hAnsi="Arial" w:eastAsia="Arial" w:cs="Arial"/>
          <w:color w:val="211C22"/>
          <w:sz w:val="21"/>
          <w:szCs w:val="21"/>
          <w:lang w:val="en-US"/>
        </w:rPr>
        <w:t>festivals</w:t>
      </w:r>
      <w:r w:rsidRPr="612BA0A5" w:rsidR="612BA0A5">
        <w:rPr>
          <w:rFonts w:ascii="Arial" w:hAnsi="Arial" w:eastAsia="Arial" w:cs="Arial"/>
          <w:color w:val="211C22"/>
          <w:sz w:val="21"/>
          <w:szCs w:val="21"/>
          <w:lang w:val="en-US"/>
        </w:rPr>
        <w:t xml:space="preserve"> and private engagements</w:t>
      </w:r>
    </w:p>
    <w:p xmlns:wp14="http://schemas.microsoft.com/office/word/2010/wordml" w:rsidP="612BA0A5" w14:paraId="30215F61" wp14:textId="7C383934">
      <w:pPr>
        <w:pStyle w:val="ListParagraph"/>
        <w:numPr>
          <w:ilvl w:val="0"/>
          <w:numId w:val="2"/>
        </w:numPr>
        <w:spacing w:after="90"/>
        <w:rPr>
          <w:rFonts w:ascii="Arial" w:hAnsi="Arial" w:eastAsia="Arial" w:cs="Arial"/>
          <w:color w:val="211C22"/>
          <w:sz w:val="21"/>
          <w:szCs w:val="21"/>
          <w:lang w:val="en-US"/>
        </w:rPr>
      </w:pPr>
      <w:r w:rsidRPr="612BA0A5" w:rsidR="612BA0A5">
        <w:rPr>
          <w:rFonts w:ascii="Arial" w:hAnsi="Arial" w:eastAsia="Arial" w:cs="Arial"/>
          <w:color w:val="211C22"/>
          <w:sz w:val="21"/>
          <w:szCs w:val="21"/>
          <w:lang w:val="en-US"/>
        </w:rPr>
        <w:t xml:space="preserve">Music production, studio </w:t>
      </w:r>
      <w:r w:rsidRPr="612BA0A5" w:rsidR="612BA0A5">
        <w:rPr>
          <w:rFonts w:ascii="Arial" w:hAnsi="Arial" w:eastAsia="Arial" w:cs="Arial"/>
          <w:color w:val="211C22"/>
          <w:sz w:val="21"/>
          <w:szCs w:val="21"/>
          <w:lang w:val="en-US"/>
        </w:rPr>
        <w:t>work</w:t>
      </w:r>
      <w:r w:rsidRPr="612BA0A5" w:rsidR="612BA0A5">
        <w:rPr>
          <w:rFonts w:ascii="Arial" w:hAnsi="Arial" w:eastAsia="Arial" w:cs="Arial"/>
          <w:color w:val="211C22"/>
          <w:sz w:val="21"/>
          <w:szCs w:val="21"/>
          <w:lang w:val="en-US"/>
        </w:rPr>
        <w:t xml:space="preserve"> and live re-editing</w:t>
      </w:r>
    </w:p>
    <w:p xmlns:wp14="http://schemas.microsoft.com/office/word/2010/wordml" w:rsidP="612BA0A5" w14:paraId="09814742" wp14:textId="41226D7C">
      <w:pPr>
        <w:pStyle w:val="ListParagraph"/>
        <w:numPr>
          <w:ilvl w:val="0"/>
          <w:numId w:val="2"/>
        </w:numPr>
        <w:spacing w:after="90"/>
        <w:rPr>
          <w:rFonts w:ascii="Arial" w:hAnsi="Arial" w:eastAsia="Arial" w:cs="Arial"/>
          <w:color w:val="211C22"/>
          <w:sz w:val="21"/>
          <w:szCs w:val="21"/>
        </w:rPr>
      </w:pPr>
      <w:r w:rsidRPr="612BA0A5" w:rsidR="612BA0A5">
        <w:rPr>
          <w:rFonts w:ascii="Arial" w:hAnsi="Arial" w:eastAsia="Arial" w:cs="Arial"/>
          <w:color w:val="211C22"/>
          <w:sz w:val="21"/>
          <w:szCs w:val="21"/>
        </w:rPr>
        <w:t xml:space="preserve">Official DJ, World Naked Bike Ride London 2026 Afterparty </w:t>
      </w:r>
      <w:r w:rsidRPr="612BA0A5" w:rsidR="38C5EEF5">
        <w:rPr>
          <w:rFonts w:ascii="Arial" w:hAnsi="Arial" w:eastAsia="Arial" w:cs="Arial"/>
          <w:color w:val="211C22"/>
          <w:sz w:val="21"/>
          <w:szCs w:val="21"/>
        </w:rPr>
        <w:t>-</w:t>
      </w:r>
      <w:r w:rsidRPr="612BA0A5" w:rsidR="612BA0A5">
        <w:rPr>
          <w:rFonts w:ascii="Arial" w:hAnsi="Arial" w:eastAsia="Arial" w:cs="Arial"/>
          <w:color w:val="211C22"/>
          <w:sz w:val="21"/>
          <w:szCs w:val="21"/>
        </w:rPr>
        <w:t xml:space="preserve"> confirmed </w:t>
      </w:r>
      <w:r w:rsidRPr="612BA0A5" w:rsidR="612BA0A5">
        <w:rPr>
          <w:rFonts w:ascii="Arial" w:hAnsi="Arial" w:eastAsia="Arial" w:cs="Arial"/>
          <w:color w:val="211C22"/>
          <w:sz w:val="21"/>
          <w:szCs w:val="21"/>
        </w:rPr>
        <w:t>booking for 2027</w:t>
      </w:r>
    </w:p>
    <w:p xmlns:wp14="http://schemas.microsoft.com/office/word/2010/wordml" w:rsidP="612BA0A5" w14:paraId="0456718A" wp14:textId="4EF81C54">
      <w:pPr>
        <w:pStyle w:val="ListParagraph"/>
        <w:numPr>
          <w:ilvl w:val="0"/>
          <w:numId w:val="2"/>
        </w:numPr>
        <w:spacing w:after="90"/>
        <w:rPr>
          <w:rFonts w:ascii="Arial" w:hAnsi="Arial" w:eastAsia="Arial" w:cs="Arial"/>
          <w:color w:val="211C22"/>
          <w:sz w:val="21"/>
          <w:szCs w:val="21"/>
        </w:rPr>
      </w:pPr>
      <w:r w:rsidRPr="612BA0A5" w:rsidR="0FF77C93">
        <w:rPr>
          <w:rFonts w:ascii="Arial" w:hAnsi="Arial" w:eastAsia="Arial" w:cs="Arial"/>
          <w:color w:val="211C22"/>
          <w:sz w:val="21"/>
          <w:szCs w:val="21"/>
        </w:rPr>
        <w:t>Opening Night</w:t>
      </w:r>
      <w:r w:rsidRPr="612BA0A5" w:rsidR="612BA0A5">
        <w:rPr>
          <w:rFonts w:ascii="Arial" w:hAnsi="Arial" w:eastAsia="Arial" w:cs="Arial"/>
          <w:color w:val="211C22"/>
          <w:sz w:val="21"/>
          <w:szCs w:val="21"/>
        </w:rPr>
        <w:t xml:space="preserve"> Performer, Erotic Art London, Copeland Gallery, Peckham (2026) </w:t>
      </w:r>
      <w:r w:rsidRPr="612BA0A5" w:rsidR="212CEFF2">
        <w:rPr>
          <w:rFonts w:ascii="Arial" w:hAnsi="Arial" w:eastAsia="Arial" w:cs="Arial"/>
          <w:color w:val="211C22"/>
          <w:sz w:val="21"/>
          <w:szCs w:val="21"/>
        </w:rPr>
        <w:t>-</w:t>
      </w:r>
      <w:r w:rsidRPr="612BA0A5" w:rsidR="612BA0A5">
        <w:rPr>
          <w:rFonts w:ascii="Arial" w:hAnsi="Arial" w:eastAsia="Arial" w:cs="Arial"/>
          <w:color w:val="211C22"/>
          <w:sz w:val="21"/>
          <w:szCs w:val="21"/>
        </w:rPr>
        <w:t xml:space="preserve"> confirmed return 2027</w:t>
      </w:r>
    </w:p>
    <w:p xmlns:wp14="http://schemas.microsoft.com/office/word/2010/wordml" w:rsidP="612BA0A5" w14:paraId="14F6328A" wp14:textId="70050A01">
      <w:pPr>
        <w:pStyle w:val="ListParagraph"/>
        <w:numPr>
          <w:ilvl w:val="0"/>
          <w:numId w:val="2"/>
        </w:numPr>
        <w:spacing w:after="90"/>
        <w:rPr>
          <w:rFonts w:ascii="Arial" w:hAnsi="Arial" w:eastAsia="Arial" w:cs="Arial"/>
          <w:color w:val="211C22"/>
          <w:sz w:val="21"/>
          <w:szCs w:val="21"/>
        </w:rPr>
      </w:pPr>
      <w:r w:rsidRPr="612BA0A5" w:rsidR="612BA0A5">
        <w:rPr>
          <w:rFonts w:ascii="Arial" w:hAnsi="Arial" w:eastAsia="Arial" w:cs="Arial"/>
          <w:color w:val="211C22"/>
          <w:sz w:val="21"/>
          <w:szCs w:val="21"/>
        </w:rPr>
        <w:t>Exhibition at the London Contemporary Art Show, Hoxton (2026)</w:t>
      </w:r>
    </w:p>
    <w:p xmlns:wp14="http://schemas.microsoft.com/office/word/2010/wordml" w14:paraId="0D0B940D" wp14:textId="77777777">
      <w:pPr>
        <w:pBdr>
          <w:bottom w:val="single" w:color="9C6B23" w:sz="4" w:space="1"/>
        </w:pBdr>
        <w:spacing w:before="100" w:after="260"/>
      </w:pPr>
    </w:p>
    <w:p xmlns:wp14="http://schemas.microsoft.com/office/word/2010/wordml" w:rsidP="612BA0A5" w14:paraId="6DC3F343" wp14:textId="6D9CC6A5">
      <w:pPr>
        <w:spacing w:before="320" w:after="140"/>
        <w:rPr>
          <w:rFonts w:ascii="Arial" w:hAnsi="Arial" w:eastAsia="Arial" w:cs="Arial"/>
          <w:b w:val="1"/>
          <w:bCs w:val="1"/>
          <w:color w:val="9C6B23"/>
          <w:sz w:val="26"/>
          <w:szCs w:val="26"/>
        </w:rPr>
      </w:pPr>
    </w:p>
    <w:p xmlns:wp14="http://schemas.microsoft.com/office/word/2010/wordml" w14:paraId="19BF89C8" wp14:textId="193C0E2D">
      <w:pPr>
        <w:spacing w:before="320" w:after="140"/>
      </w:pPr>
      <w:r>
        <w:br w:type="page"/>
      </w:r>
    </w:p>
    <w:p xmlns:wp14="http://schemas.microsoft.com/office/word/2010/wordml" w:rsidP="612BA0A5" w14:paraId="54CA9990" wp14:textId="77777777">
      <w:pPr>
        <w:pStyle w:val="Normal"/>
        <w:spacing w:before="320" w:after="140"/>
      </w:pPr>
      <w:r w:rsidR="612BA0A5">
        <w:rPr>
          <w:rFonts w:ascii="Arial" w:hAnsi="Arial" w:eastAsia="Arial" w:cs="Arial"/>
          <w:b w:val="1"/>
          <w:bCs w:val="1"/>
          <w:color w:val="9C6B23"/>
          <w:spacing w:val="20"/>
          <w:sz w:val="26"/>
          <w:szCs w:val="26"/>
        </w:rPr>
        <w:t xml:space="preserve">DISCO AS A LIVING LANGUAGE</w:t>
      </w:r>
    </w:p>
    <w:p xmlns:wp14="http://schemas.microsoft.com/office/word/2010/wordml" w14:paraId="2A0E10AE" wp14:textId="77777777">
      <w:pPr>
        <w:spacing w:after="180" w:line="300" w:lineRule="auto"/>
      </w:pPr>
      <w:r w:rsidRPr="612BA0A5" w:rsidR="612BA0A5">
        <w:rPr>
          <w:rFonts w:ascii="Arial" w:hAnsi="Arial" w:eastAsia="Arial" w:cs="Arial"/>
          <w:color w:val="211C22"/>
          <w:sz w:val="21"/>
          <w:szCs w:val="21"/>
          <w:lang w:val="en-US"/>
        </w:rPr>
        <w:t>DiskoStick plays disco. Not as nostalgia, but as a living musical language that remains one of the most joyful, inclusive and dancefloor-functional forms ever created.</w:t>
      </w:r>
    </w:p>
    <w:p xmlns:wp14="http://schemas.microsoft.com/office/word/2010/wordml" w14:paraId="0B34FED8" wp14:textId="05803310">
      <w:pPr>
        <w:spacing w:after="180" w:line="300" w:lineRule="auto"/>
      </w:pPr>
      <w:r w:rsidRPr="612BA0A5" w:rsidR="612BA0A5">
        <w:rPr>
          <w:rFonts w:ascii="Arial" w:hAnsi="Arial" w:eastAsia="Arial" w:cs="Arial"/>
          <w:color w:val="211C22"/>
          <w:sz w:val="21"/>
          <w:szCs w:val="21"/>
          <w:lang w:val="en-US"/>
        </w:rPr>
        <w:t>Sets draw from the rich heritage of 1970s and 1980s disco, brought into the present through the work of leading rework producers. The sound is warm, groove-</w:t>
      </w:r>
      <w:r w:rsidRPr="612BA0A5" w:rsidR="612BA0A5">
        <w:rPr>
          <w:rFonts w:ascii="Arial" w:hAnsi="Arial" w:eastAsia="Arial" w:cs="Arial"/>
          <w:color w:val="211C22"/>
          <w:sz w:val="21"/>
          <w:szCs w:val="21"/>
          <w:lang w:val="en-US"/>
        </w:rPr>
        <w:t>focused</w:t>
      </w:r>
      <w:r w:rsidRPr="612BA0A5" w:rsidR="612BA0A5">
        <w:rPr>
          <w:rFonts w:ascii="Arial" w:hAnsi="Arial" w:eastAsia="Arial" w:cs="Arial"/>
          <w:color w:val="211C22"/>
          <w:sz w:val="21"/>
          <w:szCs w:val="21"/>
          <w:lang w:val="en-US"/>
        </w:rPr>
        <w:t xml:space="preserve"> and </w:t>
      </w:r>
      <w:r w:rsidRPr="612BA0A5" w:rsidR="612BA0A5">
        <w:rPr>
          <w:rFonts w:ascii="Arial" w:hAnsi="Arial" w:eastAsia="Arial" w:cs="Arial"/>
          <w:color w:val="211C22"/>
          <w:sz w:val="21"/>
          <w:szCs w:val="21"/>
          <w:lang w:val="en-US"/>
        </w:rPr>
        <w:t>broadly accessible</w:t>
      </w:r>
      <w:r w:rsidRPr="612BA0A5" w:rsidR="612BA0A5">
        <w:rPr>
          <w:rFonts w:ascii="Arial" w:hAnsi="Arial" w:eastAsia="Arial" w:cs="Arial"/>
          <w:color w:val="211C22"/>
          <w:sz w:val="21"/>
          <w:szCs w:val="21"/>
          <w:lang w:val="en-US"/>
        </w:rPr>
        <w:t>. It makes people dance. This musical identity is particularly well suited to clothing-optional, body-positive, LGBTQ+ celebratory and outdoor festival environments, where the emotional register of disco culture — joy, freedom, solidarity, defiant pleasure</w:t>
      </w:r>
      <w:r w:rsidRPr="612BA0A5" w:rsidR="7B1F19DF">
        <w:rPr>
          <w:rFonts w:ascii="Arial" w:hAnsi="Arial" w:eastAsia="Arial" w:cs="Arial"/>
          <w:color w:val="211C22"/>
          <w:sz w:val="21"/>
          <w:szCs w:val="21"/>
          <w:lang w:val="en-US"/>
        </w:rPr>
        <w:t>,</w:t>
      </w:r>
      <w:r w:rsidRPr="612BA0A5" w:rsidR="612BA0A5">
        <w:rPr>
          <w:rFonts w:ascii="Arial" w:hAnsi="Arial" w:eastAsia="Arial" w:cs="Arial"/>
          <w:color w:val="211C22"/>
          <w:sz w:val="21"/>
          <w:szCs w:val="21"/>
          <w:lang w:val="en-US"/>
        </w:rPr>
        <w:t xml:space="preserve"> aligns directly with the values of the event.</w:t>
      </w:r>
    </w:p>
    <w:p xmlns:wp14="http://schemas.microsoft.com/office/word/2010/wordml" w14:paraId="643C8BCE" wp14:textId="77777777">
      <w:pPr>
        <w:spacing w:before="100" w:after="60"/>
      </w:pPr>
      <w:r>
        <w:rPr>
          <w:rFonts w:ascii="Arial" w:hAnsi="Arial" w:eastAsia="Arial" w:cs="Arial"/>
          <w:b/>
          <w:bCs/>
          <w:color w:val="B8843E"/>
          <w:spacing w:val="10"/>
          <w:sz w:val="21"/>
          <w:szCs w:val="21"/>
        </w:rPr>
        <w:t xml:space="preserve">Suited To</w:t>
      </w:r>
    </w:p>
    <w:p xmlns:wp14="http://schemas.microsoft.com/office/word/2010/wordml" w:rsidP="612BA0A5" w14:paraId="22E914C0" wp14:textId="5714E9FA">
      <w:pPr>
        <w:pStyle w:val="ListParagraph"/>
        <w:numPr>
          <w:ilvl w:val="0"/>
          <w:numId w:val="3"/>
        </w:numPr>
        <w:spacing w:after="90"/>
        <w:rPr>
          <w:rFonts w:ascii="Arial" w:hAnsi="Arial" w:eastAsia="Arial" w:cs="Arial"/>
          <w:color w:val="211C22"/>
          <w:sz w:val="21"/>
          <w:szCs w:val="21"/>
        </w:rPr>
      </w:pPr>
      <w:r w:rsidRPr="612BA0A5" w:rsidR="612BA0A5">
        <w:rPr>
          <w:rFonts w:ascii="Arial" w:hAnsi="Arial" w:eastAsia="Arial" w:cs="Arial"/>
          <w:color w:val="211C22"/>
          <w:sz w:val="21"/>
          <w:szCs w:val="21"/>
        </w:rPr>
        <w:t>Body-positive and clothing-optional events and festivals</w:t>
      </w:r>
    </w:p>
    <w:p xmlns:wp14="http://schemas.microsoft.com/office/word/2010/wordml" w:rsidP="612BA0A5" w14:paraId="5DC49AAC" wp14:textId="75FD79A6">
      <w:pPr>
        <w:pStyle w:val="ListParagraph"/>
        <w:numPr>
          <w:ilvl w:val="0"/>
          <w:numId w:val="3"/>
        </w:numPr>
        <w:spacing w:after="90"/>
        <w:rPr>
          <w:rFonts w:ascii="Arial" w:hAnsi="Arial" w:eastAsia="Arial" w:cs="Arial"/>
          <w:color w:val="211C22"/>
          <w:sz w:val="21"/>
          <w:szCs w:val="21"/>
          <w:lang w:val="en-US"/>
        </w:rPr>
      </w:pPr>
      <w:r w:rsidRPr="612BA0A5" w:rsidR="612BA0A5">
        <w:rPr>
          <w:rFonts w:ascii="Arial" w:hAnsi="Arial" w:eastAsia="Arial" w:cs="Arial"/>
          <w:color w:val="211C22"/>
          <w:sz w:val="21"/>
          <w:szCs w:val="21"/>
          <w:lang w:val="en-US"/>
        </w:rPr>
        <w:t xml:space="preserve">LGBTQ+ celebratory events, Pride </w:t>
      </w:r>
      <w:r w:rsidRPr="612BA0A5" w:rsidR="612BA0A5">
        <w:rPr>
          <w:rFonts w:ascii="Arial" w:hAnsi="Arial" w:eastAsia="Arial" w:cs="Arial"/>
          <w:color w:val="211C22"/>
          <w:sz w:val="21"/>
          <w:szCs w:val="21"/>
          <w:lang w:val="en-US"/>
        </w:rPr>
        <w:t>fringe</w:t>
      </w:r>
      <w:r w:rsidRPr="612BA0A5" w:rsidR="612BA0A5">
        <w:rPr>
          <w:rFonts w:ascii="Arial" w:hAnsi="Arial" w:eastAsia="Arial" w:cs="Arial"/>
          <w:color w:val="211C22"/>
          <w:sz w:val="21"/>
          <w:szCs w:val="21"/>
          <w:lang w:val="en-US"/>
        </w:rPr>
        <w:t xml:space="preserve"> and community nights</w:t>
      </w:r>
    </w:p>
    <w:p xmlns:wp14="http://schemas.microsoft.com/office/word/2010/wordml" w:rsidP="612BA0A5" w14:paraId="53521B25" wp14:textId="1E441F2F">
      <w:pPr>
        <w:pStyle w:val="ListParagraph"/>
        <w:numPr>
          <w:ilvl w:val="0"/>
          <w:numId w:val="3"/>
        </w:numPr>
        <w:spacing w:after="90"/>
        <w:rPr>
          <w:rFonts w:ascii="Arial" w:hAnsi="Arial" w:eastAsia="Arial" w:cs="Arial"/>
          <w:color w:val="211C22"/>
          <w:sz w:val="21"/>
          <w:szCs w:val="21"/>
          <w:lang w:val="en-US"/>
        </w:rPr>
      </w:pPr>
      <w:r w:rsidRPr="612BA0A5" w:rsidR="612BA0A5">
        <w:rPr>
          <w:rFonts w:ascii="Arial" w:hAnsi="Arial" w:eastAsia="Arial" w:cs="Arial"/>
          <w:color w:val="211C22"/>
          <w:sz w:val="21"/>
          <w:szCs w:val="21"/>
          <w:lang w:val="en-US"/>
        </w:rPr>
        <w:t xml:space="preserve">Naturist community events, resort </w:t>
      </w:r>
      <w:r w:rsidRPr="612BA0A5" w:rsidR="612BA0A5">
        <w:rPr>
          <w:rFonts w:ascii="Arial" w:hAnsi="Arial" w:eastAsia="Arial" w:cs="Arial"/>
          <w:color w:val="211C22"/>
          <w:sz w:val="21"/>
          <w:szCs w:val="21"/>
          <w:lang w:val="en-US"/>
        </w:rPr>
        <w:t>socials</w:t>
      </w:r>
      <w:r w:rsidRPr="612BA0A5" w:rsidR="612BA0A5">
        <w:rPr>
          <w:rFonts w:ascii="Arial" w:hAnsi="Arial" w:eastAsia="Arial" w:cs="Arial"/>
          <w:color w:val="211C22"/>
          <w:sz w:val="21"/>
          <w:szCs w:val="21"/>
          <w:lang w:val="en-US"/>
        </w:rPr>
        <w:t xml:space="preserve"> and member gatherings</w:t>
      </w:r>
    </w:p>
    <w:p xmlns:wp14="http://schemas.microsoft.com/office/word/2010/wordml" w:rsidP="612BA0A5" w14:paraId="4A0449FB" wp14:textId="5C17F2CE">
      <w:pPr>
        <w:pStyle w:val="ListParagraph"/>
        <w:numPr>
          <w:ilvl w:val="0"/>
          <w:numId w:val="3"/>
        </w:numPr>
        <w:spacing w:after="90"/>
        <w:rPr>
          <w:rFonts w:ascii="Arial" w:hAnsi="Arial" w:eastAsia="Arial" w:cs="Arial"/>
          <w:color w:val="211C22"/>
          <w:sz w:val="21"/>
          <w:szCs w:val="21"/>
        </w:rPr>
      </w:pPr>
      <w:r w:rsidRPr="612BA0A5" w:rsidR="612BA0A5">
        <w:rPr>
          <w:rFonts w:ascii="Arial" w:hAnsi="Arial" w:eastAsia="Arial" w:cs="Arial"/>
          <w:color w:val="211C22"/>
          <w:sz w:val="21"/>
          <w:szCs w:val="21"/>
        </w:rPr>
        <w:t>Kink-social and sex-positive spaces where music is the focus</w:t>
      </w:r>
    </w:p>
    <w:p xmlns:wp14="http://schemas.microsoft.com/office/word/2010/wordml" w:rsidP="612BA0A5" w14:paraId="2B626074" wp14:textId="26875291">
      <w:pPr>
        <w:pStyle w:val="ListParagraph"/>
        <w:numPr>
          <w:ilvl w:val="0"/>
          <w:numId w:val="3"/>
        </w:numPr>
        <w:spacing w:after="90"/>
        <w:rPr>
          <w:rFonts w:ascii="Arial" w:hAnsi="Arial" w:eastAsia="Arial" w:cs="Arial"/>
          <w:color w:val="211C22"/>
          <w:sz w:val="21"/>
          <w:szCs w:val="21"/>
        </w:rPr>
      </w:pPr>
      <w:r w:rsidRPr="612BA0A5" w:rsidR="612BA0A5">
        <w:rPr>
          <w:rFonts w:ascii="Arial" w:hAnsi="Arial" w:eastAsia="Arial" w:cs="Arial"/>
          <w:color w:val="211C22"/>
          <w:sz w:val="21"/>
          <w:szCs w:val="21"/>
        </w:rPr>
        <w:t>Outdoor daytime and evening festival stages</w:t>
      </w:r>
    </w:p>
    <w:p xmlns:wp14="http://schemas.microsoft.com/office/word/2010/wordml" w:rsidP="612BA0A5" w14:paraId="676E4069" wp14:textId="2455D0D9">
      <w:pPr>
        <w:pStyle w:val="ListParagraph"/>
        <w:numPr>
          <w:ilvl w:val="0"/>
          <w:numId w:val="3"/>
        </w:numPr>
        <w:spacing w:after="90"/>
        <w:rPr>
          <w:rFonts w:ascii="Arial" w:hAnsi="Arial" w:eastAsia="Arial" w:cs="Arial"/>
          <w:color w:val="211C22"/>
          <w:sz w:val="21"/>
          <w:szCs w:val="21"/>
          <w:lang w:val="en-US"/>
        </w:rPr>
      </w:pPr>
      <w:r w:rsidRPr="612BA0A5" w:rsidR="612BA0A5">
        <w:rPr>
          <w:rFonts w:ascii="Arial" w:hAnsi="Arial" w:eastAsia="Arial" w:cs="Arial"/>
          <w:color w:val="211C22"/>
          <w:sz w:val="21"/>
          <w:szCs w:val="21"/>
          <w:lang w:val="en-US"/>
        </w:rPr>
        <w:t xml:space="preserve">Gallery and cultural </w:t>
      </w:r>
      <w:r w:rsidRPr="612BA0A5" w:rsidR="612BA0A5">
        <w:rPr>
          <w:rFonts w:ascii="Arial" w:hAnsi="Arial" w:eastAsia="Arial" w:cs="Arial"/>
          <w:color w:val="211C22"/>
          <w:sz w:val="21"/>
          <w:szCs w:val="21"/>
          <w:lang w:val="en-US"/>
        </w:rPr>
        <w:t>late night</w:t>
      </w:r>
      <w:r w:rsidRPr="612BA0A5" w:rsidR="612BA0A5">
        <w:rPr>
          <w:rFonts w:ascii="Arial" w:hAnsi="Arial" w:eastAsia="Arial" w:cs="Arial"/>
          <w:color w:val="211C22"/>
          <w:sz w:val="21"/>
          <w:szCs w:val="21"/>
          <w:lang w:val="en-US"/>
        </w:rPr>
        <w:t xml:space="preserve"> events</w:t>
      </w:r>
    </w:p>
    <w:p xmlns:wp14="http://schemas.microsoft.com/office/word/2010/wordml" w:rsidP="612BA0A5" w14:paraId="424D0DF6" wp14:textId="3B547273">
      <w:pPr>
        <w:pStyle w:val="ListParagraph"/>
        <w:numPr>
          <w:ilvl w:val="0"/>
          <w:numId w:val="3"/>
        </w:numPr>
        <w:spacing w:after="90"/>
        <w:rPr>
          <w:rFonts w:ascii="Arial" w:hAnsi="Arial" w:eastAsia="Arial" w:cs="Arial"/>
          <w:color w:val="211C22"/>
          <w:sz w:val="21"/>
          <w:szCs w:val="21"/>
        </w:rPr>
      </w:pPr>
      <w:r w:rsidRPr="612BA0A5" w:rsidR="612BA0A5">
        <w:rPr>
          <w:rFonts w:ascii="Arial" w:hAnsi="Arial" w:eastAsia="Arial" w:cs="Arial"/>
          <w:color w:val="211C22"/>
          <w:sz w:val="21"/>
          <w:szCs w:val="21"/>
        </w:rPr>
        <w:t>Immersive and performance art environments</w:t>
      </w:r>
    </w:p>
    <w:p xmlns:wp14="http://schemas.microsoft.com/office/word/2010/wordml" w:rsidP="612BA0A5" w14:paraId="48AC27DB" wp14:textId="44A06514">
      <w:pPr>
        <w:pStyle w:val="ListParagraph"/>
        <w:numPr>
          <w:ilvl w:val="0"/>
          <w:numId w:val="3"/>
        </w:numPr>
        <w:spacing w:after="90"/>
        <w:rPr>
          <w:rFonts w:ascii="Arial" w:hAnsi="Arial" w:eastAsia="Arial" w:cs="Arial"/>
          <w:color w:val="211C22"/>
          <w:sz w:val="21"/>
          <w:szCs w:val="21"/>
        </w:rPr>
      </w:pPr>
      <w:r w:rsidRPr="612BA0A5" w:rsidR="612BA0A5">
        <w:rPr>
          <w:rFonts w:ascii="Arial" w:hAnsi="Arial" w:eastAsia="Arial" w:cs="Arial"/>
          <w:color w:val="211C22"/>
          <w:sz w:val="21"/>
          <w:szCs w:val="21"/>
        </w:rPr>
        <w:t>Selected mainstream brand, private and broadcast engagements where values alignment exists</w:t>
      </w:r>
    </w:p>
    <w:p xmlns:wp14="http://schemas.microsoft.com/office/word/2010/wordml" w14:paraId="0E27B00A" wp14:textId="77777777">
      <w:pPr>
        <w:pBdr>
          <w:bottom w:val="single" w:color="9C6B23" w:sz="4" w:space="1"/>
        </w:pBdr>
        <w:spacing w:before="100" w:after="260"/>
      </w:pPr>
    </w:p>
    <w:p xmlns:wp14="http://schemas.microsoft.com/office/word/2010/wordml" w14:paraId="58E86209" wp14:textId="77777777">
      <w:pPr>
        <w:spacing w:before="320" w:after="140"/>
      </w:pPr>
      <w:r>
        <w:rPr>
          <w:rFonts w:ascii="Arial" w:hAnsi="Arial" w:eastAsia="Arial" w:cs="Arial"/>
          <w:b/>
          <w:bCs/>
          <w:color w:val="9C6B23"/>
          <w:spacing w:val="20"/>
          <w:sz w:val="26"/>
          <w:szCs w:val="26"/>
        </w:rPr>
        <w:t xml:space="preserve">GET IN TOUCH</w:t>
      </w:r>
    </w:p>
    <w:p xmlns:wp14="http://schemas.microsoft.com/office/word/2010/wordml" w14:paraId="75C1AD17" wp14:textId="77777777">
      <w:pPr>
        <w:spacing w:after="180" w:line="300" w:lineRule="auto"/>
      </w:pPr>
      <w:r w:rsidRPr="612BA0A5" w:rsidR="612BA0A5">
        <w:rPr>
          <w:rFonts w:ascii="Arial" w:hAnsi="Arial" w:eastAsia="Arial" w:cs="Arial"/>
          <w:color w:val="211C22"/>
          <w:sz w:val="21"/>
          <w:szCs w:val="21"/>
          <w:lang w:val="en-US"/>
        </w:rPr>
        <w:t>General enquiries, venues, events and promoters — get in touch directly by email or social media.</w:t>
      </w:r>
    </w:p>
    <w:p xmlns:wp14="http://schemas.microsoft.com/office/word/2010/wordml" w14:paraId="0993FFDF" wp14:textId="77777777">
      <w:pPr>
        <w:spacing w:after="90"/>
      </w:pPr>
      <w:r>
        <w:rPr>
          <w:rFonts w:ascii="Arial" w:hAnsi="Arial" w:eastAsia="Arial" w:cs="Arial"/>
          <w:b/>
          <w:bCs/>
          <w:color w:val="B8843E"/>
          <w:sz w:val="21"/>
          <w:szCs w:val="21"/>
        </w:rPr>
        <w:t xml:space="preserve">Email:  </w:t>
      </w:r>
      <w:r>
        <w:rPr>
          <w:rFonts w:ascii="Arial" w:hAnsi="Arial" w:eastAsia="Arial" w:cs="Arial"/>
          <w:color w:val="211C22"/>
          <w:sz w:val="21"/>
          <w:szCs w:val="21"/>
        </w:rPr>
        <w:t xml:space="preserve">hello@diskostick.com</w:t>
      </w:r>
    </w:p>
    <w:p xmlns:wp14="http://schemas.microsoft.com/office/word/2010/wordml" w14:paraId="60F7A4E3" wp14:textId="77777777">
      <w:pPr>
        <w:spacing w:after="90"/>
      </w:pPr>
      <w:r>
        <w:rPr>
          <w:rFonts w:ascii="Arial" w:hAnsi="Arial" w:eastAsia="Arial" w:cs="Arial"/>
          <w:b/>
          <w:bCs/>
          <w:color w:val="B8843E"/>
          <w:sz w:val="21"/>
          <w:szCs w:val="21"/>
        </w:rPr>
        <w:t xml:space="preserve">Website:  </w:t>
      </w:r>
      <w:r>
        <w:rPr>
          <w:rFonts w:ascii="Arial" w:hAnsi="Arial" w:eastAsia="Arial" w:cs="Arial"/>
          <w:color w:val="211C22"/>
          <w:sz w:val="21"/>
          <w:szCs w:val="21"/>
        </w:rPr>
        <w:t xml:space="preserve">www.diskostick.com</w:t>
      </w:r>
    </w:p>
    <w:p xmlns:wp14="http://schemas.microsoft.com/office/word/2010/wordml" w14:paraId="7019DCD5" wp14:textId="77777777">
      <w:pPr>
        <w:spacing w:after="90"/>
      </w:pPr>
      <w:r w:rsidRPr="612BA0A5" w:rsidR="612BA0A5">
        <w:rPr>
          <w:rFonts w:ascii="Arial" w:hAnsi="Arial" w:eastAsia="Arial" w:cs="Arial"/>
          <w:b w:val="1"/>
          <w:bCs w:val="1"/>
          <w:color w:val="B8843E"/>
          <w:sz w:val="21"/>
          <w:szCs w:val="21"/>
          <w:lang w:val="en-US"/>
        </w:rPr>
        <w:t xml:space="preserve">Instagram:  </w:t>
      </w:r>
      <w:r w:rsidRPr="612BA0A5" w:rsidR="612BA0A5">
        <w:rPr>
          <w:rFonts w:ascii="Arial" w:hAnsi="Arial" w:eastAsia="Arial" w:cs="Arial"/>
          <w:color w:val="211C22"/>
          <w:sz w:val="21"/>
          <w:szCs w:val="21"/>
          <w:lang w:val="en-US"/>
        </w:rPr>
        <w:t>@disko.stick</w:t>
      </w:r>
    </w:p>
    <w:p xmlns:wp14="http://schemas.microsoft.com/office/word/2010/wordml" w14:paraId="12E19060" wp14:textId="77777777">
      <w:pPr>
        <w:spacing w:after="90"/>
      </w:pPr>
      <w:r>
        <w:rPr>
          <w:rFonts w:ascii="Arial" w:hAnsi="Arial" w:eastAsia="Arial" w:cs="Arial"/>
          <w:b/>
          <w:bCs/>
          <w:color w:val="B8843E"/>
          <w:sz w:val="21"/>
          <w:szCs w:val="21"/>
        </w:rPr>
        <w:t xml:space="preserve">TikTok:  </w:t>
      </w:r>
      <w:r>
        <w:rPr>
          <w:rFonts w:ascii="Arial" w:hAnsi="Arial" w:eastAsia="Arial" w:cs="Arial"/>
          <w:color w:val="211C22"/>
          <w:sz w:val="21"/>
          <w:szCs w:val="21"/>
        </w:rPr>
        <w:t xml:space="preserve">@djdiskostick</w:t>
      </w:r>
    </w:p>
    <w:p xmlns:wp14="http://schemas.microsoft.com/office/word/2010/wordml" w14:paraId="409E39BA" wp14:textId="77777777">
      <w:pPr>
        <w:spacing w:after="90"/>
      </w:pPr>
      <w:r>
        <w:rPr>
          <w:rFonts w:ascii="Arial" w:hAnsi="Arial" w:eastAsia="Arial" w:cs="Arial"/>
          <w:b/>
          <w:bCs/>
          <w:color w:val="B8843E"/>
          <w:sz w:val="21"/>
          <w:szCs w:val="21"/>
        </w:rPr>
        <w:t xml:space="preserve">X:  </w:t>
      </w:r>
      <w:r>
        <w:rPr>
          <w:rFonts w:ascii="Arial" w:hAnsi="Arial" w:eastAsia="Arial" w:cs="Arial"/>
          <w:color w:val="211C22"/>
          <w:sz w:val="21"/>
          <w:szCs w:val="21"/>
        </w:rPr>
        <w:t xml:space="preserve">@djdiskostick</w:t>
      </w:r>
    </w:p>
    <w:p xmlns:wp14="http://schemas.microsoft.com/office/word/2010/wordml" w14:paraId="18B551C9" wp14:textId="77777777">
      <w:pPr>
        <w:spacing w:after="90"/>
      </w:pPr>
      <w:r>
        <w:rPr>
          <w:rFonts w:ascii="Arial" w:hAnsi="Arial" w:eastAsia="Arial" w:cs="Arial"/>
          <w:b/>
          <w:bCs/>
          <w:color w:val="B8843E"/>
          <w:sz w:val="21"/>
          <w:szCs w:val="21"/>
        </w:rPr>
        <w:t xml:space="preserve">Mixcloud:  </w:t>
      </w:r>
      <w:r>
        <w:rPr>
          <w:rFonts w:ascii="Arial" w:hAnsi="Arial" w:eastAsia="Arial" w:cs="Arial"/>
          <w:color w:val="211C22"/>
          <w:sz w:val="21"/>
          <w:szCs w:val="21"/>
        </w:rPr>
        <w:t xml:space="preserve">diskostick</w:t>
      </w:r>
    </w:p>
    <w:p xmlns:wp14="http://schemas.microsoft.com/office/word/2010/wordml" w:rsidP="612BA0A5" w14:paraId="3E583C9F" wp14:textId="4481D637">
      <w:pPr>
        <w:pStyle w:val="Normal"/>
        <w:suppressLineNumbers w:val="0"/>
        <w:bidi w:val="0"/>
        <w:spacing w:before="0" w:beforeAutospacing="off" w:after="220" w:afterAutospacing="off" w:line="259" w:lineRule="auto"/>
        <w:ind w:left="0" w:right="0"/>
        <w:jc w:val="left"/>
      </w:pPr>
      <w:r w:rsidRPr="612BA0A5" w:rsidR="612BA0A5">
        <w:rPr>
          <w:rFonts w:ascii="Arial" w:hAnsi="Arial" w:eastAsia="Arial" w:cs="Arial"/>
          <w:b w:val="1"/>
          <w:bCs w:val="1"/>
          <w:color w:val="B8843E"/>
          <w:sz w:val="21"/>
          <w:szCs w:val="21"/>
        </w:rPr>
        <w:t xml:space="preserve">Private bookings:  </w:t>
      </w:r>
      <w:r w:rsidRPr="612BA0A5" w:rsidR="612BA0A5">
        <w:rPr>
          <w:rFonts w:ascii="Arial" w:hAnsi="Arial" w:eastAsia="Arial" w:cs="Arial"/>
          <w:color w:val="211C22"/>
          <w:sz w:val="21"/>
          <w:szCs w:val="21"/>
        </w:rPr>
        <w:t xml:space="preserve">via </w:t>
      </w:r>
      <w:r w:rsidRPr="612BA0A5" w:rsidR="7F86C255">
        <w:rPr>
          <w:rFonts w:ascii="Arial" w:hAnsi="Arial" w:eastAsia="Arial" w:cs="Arial"/>
          <w:color w:val="211C22"/>
          <w:sz w:val="21"/>
          <w:szCs w:val="21"/>
        </w:rPr>
        <w:t>website</w:t>
      </w:r>
    </w:p>
    <w:p xmlns:wp14="http://schemas.microsoft.com/office/word/2010/wordml" w:rsidP="612BA0A5" w14:paraId="78ED411B" wp14:textId="7CC71999">
      <w:pPr>
        <w:pStyle w:val="Normal"/>
        <w:pBdr>
          <w:top w:val="single" w:color="9C6B23" w:sz="4" w:space="6"/>
        </w:pBdr>
        <w:spacing w:before="200"/>
        <w:jc w:val="center"/>
      </w:pPr>
      <w:r w:rsidRPr="612BA0A5" w:rsidR="612BA0A5">
        <w:rPr>
          <w:rFonts w:ascii="Arial" w:hAnsi="Arial" w:eastAsia="Arial" w:cs="Arial"/>
          <w:color w:val="6B6459"/>
          <w:sz w:val="16"/>
          <w:szCs w:val="16"/>
          <w:lang w:val="en-US"/>
        </w:rPr>
        <w:t>Press images supplied at high resolution for print and digital use on request.</w:t>
      </w:r>
      <w:r w:rsidRPr="612BA0A5" w:rsidR="1AECE83A">
        <w:rPr>
          <w:rFonts w:ascii="Arial" w:hAnsi="Arial" w:eastAsia="Arial" w:cs="Arial"/>
          <w:color w:val="6B6459"/>
          <w:sz w:val="16"/>
          <w:szCs w:val="16"/>
          <w:lang w:val="en-US"/>
        </w:rPr>
        <w:t xml:space="preserve"> </w:t>
      </w:r>
    </w:p>
    <w:p xmlns:wp14="http://schemas.microsoft.com/office/word/2010/wordml" w:rsidP="612BA0A5" w14:paraId="1BA73A24" wp14:textId="63D8854F">
      <w:pPr>
        <w:pStyle w:val="Normal"/>
        <w:pBdr>
          <w:top w:val="single" w:color="9C6B23" w:sz="4" w:space="6"/>
        </w:pBdr>
        <w:spacing w:before="200"/>
        <w:jc w:val="center"/>
      </w:pPr>
      <w:r w:rsidRPr="612BA0A5" w:rsidR="1AECE83A">
        <w:rPr>
          <w:rFonts w:ascii="Arial" w:hAnsi="Arial" w:eastAsia="Arial" w:cs="Arial"/>
          <w:color w:val="6B6459"/>
          <w:sz w:val="16"/>
          <w:szCs w:val="16"/>
          <w:lang w:val="en-US"/>
        </w:rPr>
        <w:t>DiskoStick</w:t>
      </w:r>
      <w:r w:rsidRPr="612BA0A5" w:rsidR="1AECE83A">
        <w:rPr>
          <w:rFonts w:ascii="Arial" w:hAnsi="Arial" w:eastAsia="Arial" w:cs="Arial"/>
          <w:color w:val="6B6459"/>
          <w:sz w:val="16"/>
          <w:szCs w:val="16"/>
          <w:lang w:val="en-US"/>
        </w:rPr>
        <w:t xml:space="preserve">  •  London </w:t>
      </w:r>
      <w:r w:rsidRPr="612BA0A5" w:rsidR="1AECE83A">
        <w:rPr>
          <w:rFonts w:ascii="Arial" w:hAnsi="Arial" w:eastAsia="Arial" w:cs="Arial"/>
          <w:color w:val="6B6459"/>
          <w:sz w:val="16"/>
          <w:szCs w:val="16"/>
          <w:lang w:val="en-US"/>
        </w:rPr>
        <w:t>2026</w:t>
      </w:r>
    </w:p>
    <w:sectPr>
      <w:pgSz w:w="11906" w:h="16838" w:orient="portrait"/>
      <w:pgMar w:top="900" w:right="1000" w:bottom="900" w:left="100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3">
    <w:nsid w:val="5b3c5b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92f9a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15:restartNumberingAfterBreak="0">
    <w:nsid w:val="480eadd5"/>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3">
    <w:abstractNumId w:val="3"/>
  </w:num>
  <w:num w:numId="2">
    <w:abstractNumId w:val="2"/>
  </w: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14:docId w14:val="1A02EAE8"/>
  <w15:docId w15:val="{3509BA4E-C7AD-43ED-A680-1ECB7934C6CB}"/>
  <w:rsids>
    <w:rsidRoot w:val="01D89790"/>
    <w:rsid w:val="01D89790"/>
    <w:rsid w:val="05EC05A7"/>
    <w:rsid w:val="080C03F1"/>
    <w:rsid w:val="0D9E6B6D"/>
    <w:rsid w:val="0EB23EDE"/>
    <w:rsid w:val="0ED0FC45"/>
    <w:rsid w:val="0ED0FC45"/>
    <w:rsid w:val="0EEE1DBC"/>
    <w:rsid w:val="0FF77C93"/>
    <w:rsid w:val="101DF202"/>
    <w:rsid w:val="10723D6B"/>
    <w:rsid w:val="18E122FD"/>
    <w:rsid w:val="1AECE83A"/>
    <w:rsid w:val="1BB53D28"/>
    <w:rsid w:val="1DEF1FB6"/>
    <w:rsid w:val="20B2ECC9"/>
    <w:rsid w:val="212CEFF2"/>
    <w:rsid w:val="23CDB12B"/>
    <w:rsid w:val="24B265D8"/>
    <w:rsid w:val="258B5196"/>
    <w:rsid w:val="25D7A88E"/>
    <w:rsid w:val="2845188F"/>
    <w:rsid w:val="2845188F"/>
    <w:rsid w:val="28A788FD"/>
    <w:rsid w:val="2F01C6BB"/>
    <w:rsid w:val="2F2E05B6"/>
    <w:rsid w:val="2F2E05B6"/>
    <w:rsid w:val="31F529CF"/>
    <w:rsid w:val="373BF619"/>
    <w:rsid w:val="373BF619"/>
    <w:rsid w:val="37589EA0"/>
    <w:rsid w:val="37589EA0"/>
    <w:rsid w:val="38C5EEF5"/>
    <w:rsid w:val="3C54AEB9"/>
    <w:rsid w:val="3D1A23E7"/>
    <w:rsid w:val="3F7DF76D"/>
    <w:rsid w:val="3FCAC9D6"/>
    <w:rsid w:val="45B507B9"/>
    <w:rsid w:val="491276E9"/>
    <w:rsid w:val="4E0D831A"/>
    <w:rsid w:val="4E10F112"/>
    <w:rsid w:val="553D7067"/>
    <w:rsid w:val="56FAA2EF"/>
    <w:rsid w:val="5AC6C75A"/>
    <w:rsid w:val="5D6930D9"/>
    <w:rsid w:val="6100D318"/>
    <w:rsid w:val="611305E4"/>
    <w:rsid w:val="612BA0A5"/>
    <w:rsid w:val="6349F36B"/>
    <w:rsid w:val="6349F36B"/>
    <w:rsid w:val="699620A5"/>
    <w:rsid w:val="7367E424"/>
    <w:rsid w:val="7589300C"/>
    <w:rsid w:val="7B1F19DF"/>
    <w:rsid w:val="7F86C255"/>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 xmlns:w14="http://schemas.microsoft.com/office/word/2010/wordml" xmlns:mc="http://schemas.openxmlformats.org/markup-compatibility/2006" xmlns:w="http://schemas.openxmlformats.org/wordprocessingml/2006/main" w:type="table" w:styleId="TableNormal" w:default="1" mc:Ignorable="w14">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PlainTable5" mc:Ignorable="w14">
    <w:name xmlns:w="http://schemas.openxmlformats.org/wordprocessingml/2006/main" w:val="Plain Table 5"/>
    <w:basedOn xmlns:w="http://schemas.openxmlformats.org/wordprocessingml/2006/main" w:val="TableNormal"/>
    <w:uiPriority xmlns:w="http://schemas.openxmlformats.org/wordprocessingml/2006/main" w:val="45"/>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CellMar>
        <w:top w:w="0" w:type="dxa"/>
        <w:left w:w="108" w:type="dxa"/>
        <w:bottom w:w="0" w:type="dxa"/>
        <w:right w:w="108" w:type="dxa"/>
      </w:tblCellMar>
    </w:tblPr>
    <w:tblStylePr xmlns:w="http://schemas.openxmlformats.org/wordprocessingml/2006/main"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xmlns:w="http://schemas.openxmlformats.org/wordprocessingml/2006/main"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xmlns:w="http://schemas.openxmlformats.org/wordprocessingml/2006/main"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xmlns:w="http://schemas.openxmlformats.org/wordprocessingml/2006/main"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xmlns:w="http://schemas.openxmlformats.org/wordprocessingml/2006/main" w:type="band1Vert">
      <w:tblPr/>
      <w:tcPr>
        <w:shd w:val="clear" w:color="auto" w:fill="F2F2F2" w:themeFill="background1" w:themeFillShade="F2"/>
      </w:tcPr>
    </w:tblStylePr>
    <w:tblStylePr xmlns:w="http://schemas.openxmlformats.org/wordprocessingml/2006/main" w:type="band1Horz">
      <w:tblPr/>
      <w:tcPr>
        <w:shd w:val="clear" w:color="auto" w:fill="F2F2F2" w:themeFill="background1" w:themeFillShade="F2"/>
      </w:tcPr>
    </w:tblStylePr>
    <w:tblStylePr xmlns:w="http://schemas.openxmlformats.org/wordprocessingml/2006/main" w:type="neCell">
      <w:tblPr/>
      <w:tcPr>
        <w:tcBorders>
          <w:left w:val="nil"/>
        </w:tcBorders>
      </w:tcPr>
    </w:tblStylePr>
    <w:tblStylePr xmlns:w="http://schemas.openxmlformats.org/wordprocessingml/2006/main" w:type="nwCell">
      <w:tblPr/>
      <w:tcPr>
        <w:tcBorders>
          <w:right w:val="nil"/>
        </w:tcBorders>
      </w:tcPr>
    </w:tblStylePr>
    <w:tblStylePr xmlns:w="http://schemas.openxmlformats.org/wordprocessingml/2006/main" w:type="seCell">
      <w:tblPr/>
      <w:tcPr>
        <w:tcBorders>
          <w:left w:val="nil"/>
        </w:tcBorders>
      </w:tcPr>
    </w:tblStylePr>
    <w:tblStylePr xmlns:w="http://schemas.openxmlformats.org/wordprocessingml/2006/main" w:type="swCell">
      <w:tblPr/>
      <w:tcPr>
        <w:tcBorders>
          <w:right w:val="nil"/>
        </w:tcBorders>
      </w:tcPr>
    </w:tblStyle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image" Target="media/1b384f78583f088a1a4b08c90c53332bd6f04995.jpg" Id="rId7" /><Relationship Type="http://schemas.openxmlformats.org/officeDocument/2006/relationships/image" Target="media/477f338bd0041b6fbf18b7faf9fa20e61b761fa1.jpg" Id="rId9" /><Relationship Type="http://schemas.openxmlformats.org/officeDocument/2006/relationships/fontTable" Target="fontTable.xml" Id="rId11" /><Relationship Type="http://schemas.openxmlformats.org/officeDocument/2006/relationships/image" Target="/media/image.png" Id="rId913821942" /><Relationship Type="http://schemas.openxmlformats.org/officeDocument/2006/relationships/image" Target="/media/image2.png" Id="rId817512800"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David H</lastModifiedBy>
  <revision>2</revision>
  <dcterms:created xsi:type="dcterms:W3CDTF">2026-07-10T20:03:56.2060000Z</dcterms:created>
  <dcterms:modified xsi:type="dcterms:W3CDTF">2026-07-11T06:22:31.6790759Z</dcterms:modified>
</coreProperties>
</file>

<file path=docProps/custom.xml><?xml version="1.0" encoding="utf-8"?>
<Properties xmlns="http://schemas.openxmlformats.org/officeDocument/2006/custom-properties" xmlns:vt="http://schemas.openxmlformats.org/officeDocument/2006/docPropsVTypes"/>
</file>